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265A8C" w14:textId="6E720B28" w:rsidR="00826F65" w:rsidRPr="00FF520E" w:rsidRDefault="001238E8" w:rsidP="00595314">
      <w:pPr>
        <w:pStyle w:val="Heading1"/>
        <w:rPr>
          <w:sz w:val="25"/>
          <w:szCs w:val="25"/>
        </w:rPr>
      </w:pPr>
      <w:r>
        <w:rPr>
          <w:rFonts w:ascii="Arial" w:hAnsi="Arial"/>
          <w:sz w:val="25"/>
        </w:rPr>
        <w:t>M Crim JI 3.01</w:t>
      </w:r>
    </w:p>
    <w:p w14:paraId="49EF74B3" w14:textId="17EAF785" w:rsidR="001238E8" w:rsidRPr="00FF520E" w:rsidRDefault="001238E8" w:rsidP="00D96788">
      <w:pPr>
        <w:spacing w:after="0" w:line="240" w:lineRule="auto"/>
        <w:contextualSpacing/>
        <w:jc w:val="center"/>
        <w:rPr>
          <w:sz w:val="25"/>
          <w:szCs w:val="25"/>
        </w:rPr>
      </w:pPr>
      <w:r>
        <w:rPr>
          <w:rFonts w:ascii="Arial" w:hAnsi="Arial"/>
          <w:b/>
          <w:sz w:val="25"/>
        </w:rPr>
        <w:t>Duties of Judge and Jury</w:t>
      </w:r>
    </w:p>
    <w:p w14:paraId="025CE63A" w14:textId="77777777" w:rsidR="001238E8" w:rsidRPr="00FF520E" w:rsidRDefault="001238E8" w:rsidP="00826F65">
      <w:pPr>
        <w:spacing w:after="0" w:line="240" w:lineRule="auto"/>
        <w:contextualSpacing/>
        <w:rPr>
          <w:sz w:val="25"/>
          <w:szCs w:val="25"/>
        </w:rPr>
      </w:pPr>
    </w:p>
    <w:p w14:paraId="40F8E176" w14:textId="76857A97" w:rsidR="001238E8" w:rsidRPr="00FF520E" w:rsidRDefault="001238E8" w:rsidP="00332830">
      <w:pPr>
        <w:spacing w:after="0" w:line="360" w:lineRule="auto"/>
        <w:rPr>
          <w:sz w:val="25"/>
          <w:szCs w:val="25"/>
        </w:rPr>
      </w:pPr>
      <w:r>
        <w:rPr>
          <w:rFonts w:ascii="Arial" w:hAnsi="Arial"/>
          <w:sz w:val="25"/>
        </w:rPr>
        <w:t>(1)</w:t>
      </w:r>
      <w:r>
        <w:rPr>
          <w:rFonts w:ascii="Arial" w:hAnsi="Arial"/>
          <w:sz w:val="25"/>
        </w:rPr>
        <w:tab/>
      </w:r>
      <w:r>
        <w:rPr>
          <w:rFonts w:ascii="Arial" w:hAnsi="Arial"/>
          <w:b w:val="0"/>
          <w:sz w:val="25"/>
        </w:rPr>
        <w:t>Members of the jury, the evidence and arguments in this case are finished, and I will now instruct you on the law. That is, I will explain the law that applies to this case.</w:t>
      </w:r>
    </w:p>
    <w:p w14:paraId="025CE63A" w14:textId="77777777" w:rsidR="001238E8" w:rsidRPr="00FF520E" w:rsidRDefault="001238E8" w:rsidP="00826F65">
      <w:pPr>
        <w:spacing w:after="0" w:line="240" w:lineRule="auto"/>
        <w:contextualSpacing/>
        <w:rPr>
          <w:sz w:val="25"/>
          <w:szCs w:val="25"/>
        </w:rPr>
      </w:pPr>
    </w:p>
    <w:p w14:paraId="40F8E176" w14:textId="76857A97" w:rsidR="001238E8" w:rsidRPr="00FF520E" w:rsidRDefault="001238E8" w:rsidP="00332830">
      <w:pPr>
        <w:spacing w:after="0" w:line="360" w:lineRule="auto"/>
        <w:rPr>
          <w:sz w:val="25"/>
          <w:szCs w:val="25"/>
        </w:rPr>
      </w:pPr>
      <w:r>
        <w:rPr>
          <w:rFonts w:ascii="Arial" w:hAnsi="Arial"/>
          <w:sz w:val="25"/>
        </w:rPr>
        <w:t>(2)</w:t>
      </w:r>
      <w:r>
        <w:rPr>
          <w:rFonts w:ascii="Arial" w:hAnsi="Arial"/>
          <w:sz w:val="25"/>
        </w:rPr>
        <w:tab/>
      </w:r>
      <w:r>
        <w:rPr>
          <w:rFonts w:ascii="Arial" w:hAnsi="Arial"/>
          <w:b w:val="0"/>
          <w:sz w:val="25"/>
        </w:rPr>
        <w:t>Remember that you have taken an oath to return a true and just verdict, based only on the evidence and my instructions on the law. You must not let sympathy, bias, or prejudice influence your decision. You must avoid reaching conclusions that may have been unintentionally influenced by stereotypes. You must reach your own conclusions about this case individually, but you should do so only after listening to and considering the opinions of the other jurors, who may have different backgrounds and perspectives from yours.</w:t>
      </w:r>
    </w:p>
    <w:p w14:paraId="025CE63A" w14:textId="77777777" w:rsidR="001238E8" w:rsidRPr="00FF520E" w:rsidRDefault="001238E8" w:rsidP="00826F65">
      <w:pPr>
        <w:spacing w:after="0" w:line="240" w:lineRule="auto"/>
        <w:contextualSpacing/>
        <w:rPr>
          <w:sz w:val="25"/>
          <w:szCs w:val="25"/>
        </w:rPr>
      </w:pPr>
    </w:p>
    <w:p w14:paraId="40F8E176" w14:textId="76857A97" w:rsidR="001238E8" w:rsidRPr="00FF520E" w:rsidRDefault="001238E8" w:rsidP="00332830">
      <w:pPr>
        <w:spacing w:after="0" w:line="360" w:lineRule="auto"/>
        <w:rPr>
          <w:sz w:val="25"/>
          <w:szCs w:val="25"/>
        </w:rPr>
      </w:pPr>
      <w:r>
        <w:rPr>
          <w:rFonts w:ascii="Arial" w:hAnsi="Arial"/>
          <w:sz w:val="25"/>
        </w:rPr>
        <w:t>(3)</w:t>
      </w:r>
      <w:r>
        <w:rPr>
          <w:rFonts w:ascii="Arial" w:hAnsi="Arial"/>
          <w:sz w:val="25"/>
        </w:rPr>
        <w:tab/>
      </w:r>
      <w:r>
        <w:rPr>
          <w:rFonts w:ascii="Arial" w:hAnsi="Arial"/>
          <w:b w:val="0"/>
          <w:sz w:val="25"/>
        </w:rPr>
        <w:t>As jurors, you must decide what the facts of this case are. This is your job, and nobody else’s. You must think about all the evidence and then decide what each piece of evidence means and how important you think it is. This includes whether you believe what each of the witnesses said. What you decide about any fact in this case is final.</w:t>
      </w:r>
    </w:p>
    <w:p w14:paraId="025CE63A" w14:textId="77777777" w:rsidR="001238E8" w:rsidRPr="00FF520E" w:rsidRDefault="001238E8" w:rsidP="00826F65">
      <w:pPr>
        <w:spacing w:after="0" w:line="240" w:lineRule="auto"/>
        <w:contextualSpacing/>
        <w:rPr>
          <w:sz w:val="25"/>
          <w:szCs w:val="25"/>
        </w:rPr>
      </w:pPr>
    </w:p>
    <w:p w14:paraId="40F8E176" w14:textId="76857A97" w:rsidR="001238E8" w:rsidRPr="00FF520E" w:rsidRDefault="001238E8" w:rsidP="00332830">
      <w:pPr>
        <w:spacing w:after="0" w:line="360" w:lineRule="auto"/>
        <w:rPr>
          <w:sz w:val="25"/>
          <w:szCs w:val="25"/>
        </w:rPr>
      </w:pPr>
      <w:r>
        <w:rPr>
          <w:rFonts w:ascii="Arial" w:hAnsi="Arial"/>
          <w:sz w:val="25"/>
        </w:rPr>
        <w:t>(4)</w:t>
      </w:r>
      <w:r>
        <w:rPr>
          <w:rFonts w:ascii="Arial" w:hAnsi="Arial"/>
          <w:sz w:val="25"/>
        </w:rPr>
        <w:tab/>
      </w:r>
      <w:r>
        <w:rPr>
          <w:rFonts w:ascii="Arial" w:hAnsi="Arial"/>
          <w:b w:val="0"/>
          <w:sz w:val="25"/>
        </w:rPr>
        <w:t>It is my duty to instruct you on the law. You must take the law as I give it to you. If a lawyer says something different about the law, follow what I say. At various times, I have already given you some instructions about the law. You must take all my instructions together as the law you are to follow. You should not pay attention to some instructions and ignore others.</w:t>
      </w:r>
    </w:p>
    <w:p w14:paraId="025CE63A" w14:textId="77777777" w:rsidR="001238E8" w:rsidRPr="00FF520E" w:rsidRDefault="001238E8" w:rsidP="00826F65">
      <w:pPr>
        <w:spacing w:after="0" w:line="240" w:lineRule="auto"/>
        <w:contextualSpacing/>
        <w:rPr>
          <w:sz w:val="25"/>
          <w:szCs w:val="25"/>
        </w:rPr>
      </w:pPr>
    </w:p>
    <w:p w14:paraId="40F8E176" w14:textId="76857A97" w:rsidR="001238E8" w:rsidRPr="00FF520E" w:rsidRDefault="001238E8" w:rsidP="00332830">
      <w:pPr>
        <w:spacing w:after="0" w:line="360" w:lineRule="auto"/>
        <w:rPr>
          <w:sz w:val="25"/>
          <w:szCs w:val="25"/>
        </w:rPr>
      </w:pPr>
      <w:r>
        <w:rPr>
          <w:rFonts w:ascii="Arial" w:hAnsi="Arial"/>
          <w:sz w:val="25"/>
        </w:rPr>
        <w:t>(5)</w:t>
      </w:r>
      <w:r>
        <w:rPr>
          <w:rFonts w:ascii="Arial" w:hAnsi="Arial"/>
          <w:sz w:val="25"/>
        </w:rPr>
        <w:tab/>
      </w:r>
      <w:r>
        <w:rPr>
          <w:rFonts w:ascii="Arial" w:hAnsi="Arial"/>
          <w:b w:val="0"/>
          <w:sz w:val="25"/>
        </w:rPr>
        <w:t>To sum up, it is your job to decide what the facts of the case are, to apply the law as I give it to you, and, in that way, to decide the case.</w:t>
      </w:r>
    </w:p>
    <w:p w14:paraId="025CE63A" w14:textId="77777777" w:rsidR="001238E8" w:rsidRPr="00FF520E" w:rsidRDefault="001238E8" w:rsidP="00826F65">
      <w:pPr>
        <w:spacing w:after="0" w:line="240" w:lineRule="auto"/>
        <w:contextualSpacing/>
        <w:rPr>
          <w:sz w:val="25"/>
          <w:szCs w:val="25"/>
        </w:rPr>
      </w:pPr>
    </w:p>
    <w:p w14:paraId="3E446DBD" w14:textId="77777777" w:rsidR="00B519D2" w:rsidRPr="00FF520E" w:rsidRDefault="00B519D2" w:rsidP="00826F65">
      <w:pPr>
        <w:spacing w:after="0" w:line="240" w:lineRule="auto"/>
        <w:contextualSpacing/>
        <w:rPr>
          <w:sz w:val="25"/>
          <w:szCs w:val="25"/>
        </w:rPr>
      </w:pPr>
      <w:r w:rsidRPr="00FF520E">
        <w:rPr>
          <w:sz w:val="25"/>
          <w:szCs w:val="25"/>
        </w:rPr>
        <w:br w:type="page"/>
      </w:r>
    </w:p>
    <w:p w14:paraId="2C265A8C" w14:textId="6E720B28" w:rsidR="00826F65" w:rsidRPr="00FF520E" w:rsidRDefault="001238E8" w:rsidP="00595314">
      <w:pPr>
        <w:pStyle w:val="Heading1"/>
        <w:rPr>
          <w:sz w:val="25"/>
          <w:szCs w:val="25"/>
        </w:rPr>
      </w:pPr>
      <w:r>
        <w:rPr>
          <w:rFonts w:ascii="Arial" w:hAnsi="Arial"/>
          <w:sz w:val="25"/>
        </w:rPr>
        <w:t>M Crim JI 3.02</w:t>
      </w:r>
    </w:p>
    <w:p w14:paraId="49EF74B3" w14:textId="17EAF785" w:rsidR="001238E8" w:rsidRPr="00FF520E" w:rsidRDefault="001238E8" w:rsidP="00D96788">
      <w:pPr>
        <w:spacing w:after="0" w:line="240" w:lineRule="auto"/>
        <w:contextualSpacing/>
        <w:jc w:val="center"/>
        <w:rPr>
          <w:sz w:val="25"/>
          <w:szCs w:val="25"/>
        </w:rPr>
      </w:pPr>
      <w:r>
        <w:rPr>
          <w:rFonts w:ascii="Arial" w:hAnsi="Arial"/>
          <w:b/>
          <w:sz w:val="25"/>
        </w:rPr>
        <w:t>Presumption of Innocence, Burden of Proof, and Reasonable Doubt</w:t>
      </w:r>
    </w:p>
    <w:p w14:paraId="025CE63A" w14:textId="77777777" w:rsidR="001238E8" w:rsidRPr="00FF520E" w:rsidRDefault="001238E8" w:rsidP="00826F65">
      <w:pPr>
        <w:spacing w:after="0" w:line="240" w:lineRule="auto"/>
        <w:contextualSpacing/>
        <w:rPr>
          <w:sz w:val="25"/>
          <w:szCs w:val="25"/>
        </w:rPr>
      </w:pPr>
    </w:p>
    <w:p w14:paraId="40F8E176" w14:textId="76857A97" w:rsidR="001238E8" w:rsidRPr="00FF520E" w:rsidRDefault="001238E8" w:rsidP="00332830">
      <w:pPr>
        <w:spacing w:after="0" w:line="360" w:lineRule="auto"/>
        <w:rPr>
          <w:sz w:val="25"/>
          <w:szCs w:val="25"/>
        </w:rPr>
      </w:pPr>
      <w:r>
        <w:rPr>
          <w:rFonts w:ascii="Arial" w:hAnsi="Arial"/>
          <w:sz w:val="25"/>
        </w:rPr>
        <w:t>(1)</w:t>
      </w:r>
      <w:r>
        <w:rPr>
          <w:rFonts w:ascii="Arial" w:hAnsi="Arial"/>
          <w:sz w:val="25"/>
        </w:rPr>
        <w:tab/>
      </w:r>
      <w:r>
        <w:rPr>
          <w:rFonts w:ascii="Arial" w:hAnsi="Arial"/>
          <w:b w:val="0"/>
          <w:sz w:val="25"/>
        </w:rPr>
        <w:t xml:space="preserve">A person accused of a crime is presumed to be innocent. This means that you must start with the presumption that the defendant is innocent. This presumption continues throughout the trial and entitles the defendant to a verdict of not guilty unless you are satisfied beyond a reasonable doubt that </w:t>
      </w:r>
      <w:r>
        <w:rPr>
          <w:rFonts w:ascii="Arial" w:hAnsi="Arial"/>
          <w:b/>
          <w:sz w:val="25"/>
        </w:rPr>
        <w:t>[he / she]</w:t>
      </w:r>
      <w:r>
        <w:rPr>
          <w:rFonts w:ascii="Arial" w:hAnsi="Arial"/>
          <w:b w:val="0"/>
          <w:sz w:val="25"/>
        </w:rPr>
        <w:t xml:space="preserve"> is guilty.</w:t>
      </w:r>
    </w:p>
    <w:p w14:paraId="025CE63A" w14:textId="77777777" w:rsidR="001238E8" w:rsidRPr="00FF520E" w:rsidRDefault="001238E8" w:rsidP="00826F65">
      <w:pPr>
        <w:spacing w:after="0" w:line="240" w:lineRule="auto"/>
        <w:contextualSpacing/>
        <w:rPr>
          <w:sz w:val="25"/>
          <w:szCs w:val="25"/>
        </w:rPr>
      </w:pPr>
    </w:p>
    <w:p w14:paraId="40F8E176" w14:textId="76857A97" w:rsidR="001238E8" w:rsidRPr="00FF520E" w:rsidRDefault="001238E8" w:rsidP="00332830">
      <w:pPr>
        <w:spacing w:after="0" w:line="360" w:lineRule="auto"/>
        <w:rPr>
          <w:sz w:val="25"/>
          <w:szCs w:val="25"/>
        </w:rPr>
      </w:pPr>
      <w:r>
        <w:rPr>
          <w:rFonts w:ascii="Arial" w:hAnsi="Arial"/>
          <w:sz w:val="25"/>
        </w:rPr>
        <w:t>(2)</w:t>
      </w:r>
      <w:r>
        <w:rPr>
          <w:rFonts w:ascii="Arial" w:hAnsi="Arial"/>
          <w:sz w:val="25"/>
        </w:rPr>
        <w:tab/>
      </w:r>
      <w:r>
        <w:rPr>
          <w:rFonts w:ascii="Arial" w:hAnsi="Arial"/>
          <w:b w:val="0"/>
          <w:sz w:val="25"/>
        </w:rPr>
        <w:t xml:space="preserve">Every crime is made up of parts called elements. The prosecutor must prove each element of the crime beyond a reasonable doubt. The defendant is not required to prove </w:t>
      </w:r>
      <w:r>
        <w:rPr>
          <w:rFonts w:ascii="Arial" w:hAnsi="Arial"/>
          <w:b/>
          <w:sz w:val="25"/>
        </w:rPr>
        <w:t>[his / her]</w:t>
      </w:r>
      <w:r>
        <w:rPr>
          <w:rFonts w:ascii="Arial" w:hAnsi="Arial"/>
          <w:b w:val="0"/>
          <w:sz w:val="25"/>
        </w:rPr>
        <w:t xml:space="preserve"> innocence or to do anything.* If you find that the prosecutor has not proven every element beyond a reasonable doubt, then you must find the defendant not guilty.</w:t>
      </w:r>
    </w:p>
    <w:p w14:paraId="025CE63A" w14:textId="77777777" w:rsidR="001238E8" w:rsidRPr="00FF520E" w:rsidRDefault="001238E8" w:rsidP="00826F65">
      <w:pPr>
        <w:spacing w:after="0" w:line="240" w:lineRule="auto"/>
        <w:contextualSpacing/>
        <w:rPr>
          <w:sz w:val="25"/>
          <w:szCs w:val="25"/>
        </w:rPr>
      </w:pPr>
    </w:p>
    <w:p w14:paraId="40F8E176" w14:textId="76857A97" w:rsidR="001238E8" w:rsidRPr="00FF520E" w:rsidRDefault="001238E8" w:rsidP="00332830">
      <w:pPr>
        <w:spacing w:after="0" w:line="360" w:lineRule="auto"/>
        <w:rPr>
          <w:sz w:val="25"/>
          <w:szCs w:val="25"/>
        </w:rPr>
      </w:pPr>
      <w:r>
        <w:rPr>
          <w:rFonts w:ascii="Arial" w:hAnsi="Arial"/>
          <w:sz w:val="25"/>
        </w:rPr>
        <w:t>(3)</w:t>
      </w:r>
      <w:r>
        <w:rPr>
          <w:rFonts w:ascii="Arial" w:hAnsi="Arial"/>
          <w:sz w:val="25"/>
        </w:rPr>
        <w:tab/>
      </w:r>
      <w:r>
        <w:rPr>
          <w:rFonts w:ascii="Arial" w:hAnsi="Arial"/>
          <w:b w:val="0"/>
          <w:sz w:val="25"/>
        </w:rPr>
        <w:t>Proof beyond a reasonable doubt is proof that leaves you firmly convinced of the defendant's guilt. A reasonable doubt is a fair, honest doubt growing out of the evidence or lack of evidence. It is not merely an imaginary or possible doubt, but a doubt based on reason and common sense. A reasonable doubt is just that: a doubt that is reasonable after a careful and considered examination of the facts and circumstances of this case.</w:t>
      </w:r>
    </w:p>
    <w:p w14:paraId="025CE63A" w14:textId="77777777" w:rsidR="001238E8" w:rsidRPr="00FF520E" w:rsidRDefault="001238E8" w:rsidP="00826F65">
      <w:pPr>
        <w:spacing w:after="0" w:line="240" w:lineRule="auto"/>
        <w:contextualSpacing/>
        <w:rPr>
          <w:sz w:val="25"/>
          <w:szCs w:val="25"/>
        </w:rPr>
      </w:pPr>
    </w:p>
    <w:p w14:paraId="3E446DBD" w14:textId="77777777" w:rsidR="00B519D2" w:rsidRPr="00FF520E" w:rsidRDefault="00B519D2" w:rsidP="00826F65">
      <w:pPr>
        <w:spacing w:after="0" w:line="240" w:lineRule="auto"/>
        <w:contextualSpacing/>
        <w:rPr>
          <w:sz w:val="25"/>
          <w:szCs w:val="25"/>
        </w:rPr>
      </w:pPr>
      <w:r w:rsidRPr="00FF520E">
        <w:rPr>
          <w:sz w:val="25"/>
          <w:szCs w:val="25"/>
        </w:rPr>
        <w:br w:type="page"/>
      </w:r>
    </w:p>
    <w:p w14:paraId="2C265A8C" w14:textId="6E720B28" w:rsidR="00826F65" w:rsidRPr="00FF520E" w:rsidRDefault="001238E8" w:rsidP="00595314">
      <w:pPr>
        <w:pStyle w:val="Heading1"/>
        <w:rPr>
          <w:sz w:val="25"/>
          <w:szCs w:val="25"/>
        </w:rPr>
      </w:pPr>
      <w:r>
        <w:rPr>
          <w:rFonts w:ascii="Arial" w:hAnsi="Arial"/>
          <w:sz w:val="25"/>
        </w:rPr>
        <w:t>M Crim JI 3.03</w:t>
      </w:r>
    </w:p>
    <w:p w14:paraId="49EF74B3" w14:textId="17EAF785" w:rsidR="001238E8" w:rsidRPr="00FF520E" w:rsidRDefault="001238E8" w:rsidP="00D96788">
      <w:pPr>
        <w:spacing w:after="0" w:line="240" w:lineRule="auto"/>
        <w:contextualSpacing/>
        <w:jc w:val="center"/>
        <w:rPr>
          <w:sz w:val="25"/>
          <w:szCs w:val="25"/>
        </w:rPr>
      </w:pPr>
      <w:r>
        <w:rPr>
          <w:rFonts w:ascii="Arial" w:hAnsi="Arial"/>
          <w:b/>
          <w:sz w:val="25"/>
        </w:rPr>
        <w:t>Defendant Not Testifying</w:t>
      </w:r>
    </w:p>
    <w:p w14:paraId="025CE63A" w14:textId="77777777" w:rsidR="001238E8" w:rsidRPr="00FF520E" w:rsidRDefault="001238E8" w:rsidP="00826F65">
      <w:pPr>
        <w:spacing w:after="0" w:line="240" w:lineRule="auto"/>
        <w:contextualSpacing/>
        <w:rPr>
          <w:sz w:val="25"/>
          <w:szCs w:val="25"/>
        </w:rPr>
      </w:pPr>
    </w:p>
    <w:p w14:paraId="40F8E176" w14:textId="76857A97" w:rsidR="001238E8" w:rsidRPr="00FF520E" w:rsidRDefault="001238E8" w:rsidP="00332830">
      <w:pPr>
        <w:spacing w:after="0" w:line="360" w:lineRule="auto"/>
        <w:rPr>
          <w:sz w:val="25"/>
          <w:szCs w:val="25"/>
        </w:rPr>
      </w:pPr>
      <w:r>
        <w:rPr>
          <w:rFonts w:ascii="Arial" w:hAnsi="Arial"/>
          <w:b w:val="0"/>
          <w:sz w:val="25"/>
        </w:rPr>
        <w:t xml:space="preserve">Every defendant has the absolute right not to testify. When you decide the case, you must not consider the fact that </w:t>
      </w:r>
      <w:r>
        <w:rPr>
          <w:rFonts w:ascii="Arial" w:hAnsi="Arial"/>
          <w:b/>
          <w:sz w:val="25"/>
        </w:rPr>
        <w:t>[he / she]</w:t>
      </w:r>
      <w:r>
        <w:rPr>
          <w:rFonts w:ascii="Arial" w:hAnsi="Arial"/>
          <w:b w:val="0"/>
          <w:sz w:val="25"/>
        </w:rPr>
        <w:t xml:space="preserve"> did not testify. It must not affect your verdict in any way.</w:t>
      </w:r>
    </w:p>
    <w:p w14:paraId="025CE63A" w14:textId="77777777" w:rsidR="001238E8" w:rsidRPr="00FF520E" w:rsidRDefault="001238E8" w:rsidP="00826F65">
      <w:pPr>
        <w:spacing w:after="0" w:line="240" w:lineRule="auto"/>
        <w:contextualSpacing/>
        <w:rPr>
          <w:sz w:val="25"/>
          <w:szCs w:val="25"/>
        </w:rPr>
      </w:pPr>
    </w:p>
    <w:p w14:paraId="3E446DBD" w14:textId="77777777" w:rsidR="00B519D2" w:rsidRPr="00FF520E" w:rsidRDefault="00B519D2" w:rsidP="00826F65">
      <w:pPr>
        <w:spacing w:after="0" w:line="240" w:lineRule="auto"/>
        <w:contextualSpacing/>
        <w:rPr>
          <w:sz w:val="25"/>
          <w:szCs w:val="25"/>
        </w:rPr>
      </w:pPr>
      <w:r w:rsidRPr="00FF520E">
        <w:rPr>
          <w:sz w:val="25"/>
          <w:szCs w:val="25"/>
        </w:rPr>
        <w:br w:type="page"/>
      </w:r>
    </w:p>
    <w:p w14:paraId="2C265A8C" w14:textId="6E720B28" w:rsidR="00826F65" w:rsidRPr="00FF520E" w:rsidRDefault="001238E8" w:rsidP="00595314">
      <w:pPr>
        <w:pStyle w:val="Heading1"/>
        <w:rPr>
          <w:sz w:val="25"/>
          <w:szCs w:val="25"/>
        </w:rPr>
      </w:pPr>
      <w:r>
        <w:rPr>
          <w:rFonts w:ascii="Arial" w:hAnsi="Arial"/>
          <w:sz w:val="25"/>
        </w:rPr>
        <w:t>M Crim JI 3.05</w:t>
      </w:r>
    </w:p>
    <w:p w14:paraId="49EF74B3" w14:textId="17EAF785" w:rsidR="001238E8" w:rsidRPr="00FF520E" w:rsidRDefault="001238E8" w:rsidP="00D96788">
      <w:pPr>
        <w:spacing w:after="0" w:line="240" w:lineRule="auto"/>
        <w:contextualSpacing/>
        <w:jc w:val="center"/>
        <w:rPr>
          <w:sz w:val="25"/>
          <w:szCs w:val="25"/>
        </w:rPr>
      </w:pPr>
      <w:r>
        <w:rPr>
          <w:rFonts w:ascii="Arial" w:hAnsi="Arial"/>
          <w:b/>
          <w:sz w:val="25"/>
        </w:rPr>
        <w:t>Evidence</w:t>
      </w:r>
    </w:p>
    <w:p w14:paraId="025CE63A" w14:textId="77777777" w:rsidR="001238E8" w:rsidRPr="00FF520E" w:rsidRDefault="001238E8" w:rsidP="00826F65">
      <w:pPr>
        <w:spacing w:after="0" w:line="240" w:lineRule="auto"/>
        <w:contextualSpacing/>
        <w:rPr>
          <w:sz w:val="25"/>
          <w:szCs w:val="25"/>
        </w:rPr>
      </w:pPr>
    </w:p>
    <w:p w14:paraId="40F8E176" w14:textId="76857A97" w:rsidR="001238E8" w:rsidRPr="00FF520E" w:rsidRDefault="001238E8" w:rsidP="00332830">
      <w:pPr>
        <w:spacing w:after="0" w:line="360" w:lineRule="auto"/>
        <w:rPr>
          <w:sz w:val="25"/>
          <w:szCs w:val="25"/>
        </w:rPr>
      </w:pPr>
      <w:r>
        <w:rPr>
          <w:rFonts w:ascii="Arial" w:hAnsi="Arial"/>
          <w:sz w:val="25"/>
        </w:rPr>
        <w:t>(1)</w:t>
      </w:r>
      <w:r>
        <w:rPr>
          <w:rFonts w:ascii="Arial" w:hAnsi="Arial"/>
          <w:sz w:val="25"/>
        </w:rPr>
        <w:tab/>
      </w:r>
      <w:r>
        <w:rPr>
          <w:rFonts w:ascii="Arial" w:hAnsi="Arial"/>
          <w:b w:val="0"/>
          <w:sz w:val="25"/>
        </w:rPr>
        <w:t>When you discuss the case and decide on your verdict, you may only consider the evidence that has been properly admitted in this case. Therefore, it is important for you to understand what is evidence and what is not evidence.</w:t>
      </w:r>
    </w:p>
    <w:p w14:paraId="025CE63A" w14:textId="77777777" w:rsidR="001238E8" w:rsidRPr="00FF520E" w:rsidRDefault="001238E8" w:rsidP="00826F65">
      <w:pPr>
        <w:spacing w:after="0" w:line="240" w:lineRule="auto"/>
        <w:contextualSpacing/>
        <w:rPr>
          <w:sz w:val="25"/>
          <w:szCs w:val="25"/>
        </w:rPr>
      </w:pPr>
    </w:p>
    <w:p w14:paraId="40F8E176" w14:textId="76857A97" w:rsidR="001238E8" w:rsidRPr="00FF520E" w:rsidRDefault="001238E8" w:rsidP="00332830">
      <w:pPr>
        <w:spacing w:after="0" w:line="360" w:lineRule="auto"/>
        <w:rPr>
          <w:sz w:val="25"/>
          <w:szCs w:val="25"/>
        </w:rPr>
      </w:pPr>
      <w:r>
        <w:rPr>
          <w:rFonts w:ascii="Arial" w:hAnsi="Arial"/>
          <w:sz w:val="25"/>
        </w:rPr>
        <w:t>(2)</w:t>
      </w:r>
      <w:r>
        <w:rPr>
          <w:rFonts w:ascii="Arial" w:hAnsi="Arial"/>
          <w:sz w:val="25"/>
        </w:rPr>
        <w:tab/>
      </w:r>
      <w:r>
        <w:rPr>
          <w:rFonts w:ascii="Arial" w:hAnsi="Arial"/>
          <w:b w:val="0"/>
          <w:sz w:val="25"/>
        </w:rPr>
        <w:t xml:space="preserve">Evidence includes only the sworn testimony of witnesses </w:t>
      </w:r>
      <w:r>
        <w:rPr>
          <w:rFonts w:ascii="Arial" w:hAnsi="Arial"/>
          <w:b/>
          <w:sz w:val="25"/>
        </w:rPr>
        <w:t>[, the exhibits admitted into evidence, and anything else I told you to consider as evidence]</w:t>
      </w:r>
      <w:r>
        <w:rPr>
          <w:rFonts w:ascii="Arial" w:hAnsi="Arial"/>
          <w:b w:val="0"/>
          <w:sz w:val="25"/>
        </w:rPr>
        <w:t>1.</w:t>
      </w:r>
    </w:p>
    <w:p w14:paraId="025CE63A" w14:textId="77777777" w:rsidR="001238E8" w:rsidRPr="00FF520E" w:rsidRDefault="001238E8" w:rsidP="00826F65">
      <w:pPr>
        <w:spacing w:after="0" w:line="240" w:lineRule="auto"/>
        <w:contextualSpacing/>
        <w:rPr>
          <w:sz w:val="25"/>
          <w:szCs w:val="25"/>
        </w:rPr>
      </w:pPr>
    </w:p>
    <w:p w14:paraId="40F8E176" w14:textId="76857A97" w:rsidR="001238E8" w:rsidRPr="00FF520E" w:rsidRDefault="001238E8" w:rsidP="00332830">
      <w:pPr>
        <w:spacing w:after="0" w:line="360" w:lineRule="auto"/>
        <w:rPr>
          <w:sz w:val="25"/>
          <w:szCs w:val="25"/>
        </w:rPr>
      </w:pPr>
      <w:r>
        <w:rPr>
          <w:rFonts w:ascii="Arial" w:hAnsi="Arial"/>
          <w:sz w:val="25"/>
        </w:rPr>
        <w:t>(3)</w:t>
      </w:r>
      <w:r>
        <w:rPr>
          <w:rFonts w:ascii="Arial" w:hAnsi="Arial"/>
          <w:sz w:val="25"/>
        </w:rPr>
        <w:tab/>
      </w:r>
      <w:r>
        <w:rPr>
          <w:rFonts w:ascii="Arial" w:hAnsi="Arial"/>
          <w:b w:val="0"/>
          <w:sz w:val="25"/>
        </w:rPr>
        <w:t>Many things are not evidence, and you must be careful not to consider them as such. I will now describe some of the things that are not evidence.</w:t>
      </w:r>
    </w:p>
    <w:p w14:paraId="025CE63A" w14:textId="77777777" w:rsidR="001238E8" w:rsidRPr="00FF520E" w:rsidRDefault="001238E8" w:rsidP="00826F65">
      <w:pPr>
        <w:spacing w:after="0" w:line="240" w:lineRule="auto"/>
        <w:contextualSpacing/>
        <w:rPr>
          <w:sz w:val="25"/>
          <w:szCs w:val="25"/>
        </w:rPr>
      </w:pPr>
    </w:p>
    <w:p w14:paraId="40F8E176" w14:textId="76857A97" w:rsidR="001238E8" w:rsidRPr="00FF520E" w:rsidRDefault="001238E8" w:rsidP="00332830">
      <w:pPr>
        <w:spacing w:after="0" w:line="360" w:lineRule="auto"/>
        <w:rPr>
          <w:sz w:val="25"/>
          <w:szCs w:val="25"/>
        </w:rPr>
      </w:pPr>
      <w:r>
        <w:rPr>
          <w:rFonts w:ascii="Arial" w:hAnsi="Arial"/>
          <w:sz w:val="25"/>
        </w:rPr>
        <w:t>(4)</w:t>
      </w:r>
      <w:r>
        <w:rPr>
          <w:rFonts w:ascii="Arial" w:hAnsi="Arial"/>
          <w:sz w:val="25"/>
        </w:rPr>
        <w:tab/>
      </w:r>
      <w:r>
        <w:rPr>
          <w:rFonts w:ascii="Arial" w:hAnsi="Arial"/>
          <w:b w:val="0"/>
          <w:sz w:val="25"/>
        </w:rPr>
        <w:t xml:space="preserve">The fact that the defendant is charged with a crime and is on trial is not evidence. </w:t>
      </w:r>
      <w:r>
        <w:rPr>
          <w:rFonts w:ascii="Arial" w:hAnsi="Arial"/>
          <w:b/>
          <w:sz w:val="25"/>
        </w:rPr>
        <w:t>[Likewise, the fact that (he / she) is charged with more than one crime is not evidence.]</w:t>
      </w:r>
    </w:p>
    <w:p w14:paraId="025CE63A" w14:textId="77777777" w:rsidR="001238E8" w:rsidRPr="00FF520E" w:rsidRDefault="001238E8" w:rsidP="00826F65">
      <w:pPr>
        <w:spacing w:after="0" w:line="240" w:lineRule="auto"/>
        <w:contextualSpacing/>
        <w:rPr>
          <w:sz w:val="25"/>
          <w:szCs w:val="25"/>
        </w:rPr>
      </w:pPr>
    </w:p>
    <w:p w14:paraId="40F8E176" w14:textId="76857A97" w:rsidR="001238E8" w:rsidRPr="00FF520E" w:rsidRDefault="001238E8" w:rsidP="00332830">
      <w:pPr>
        <w:spacing w:after="0" w:line="360" w:lineRule="auto"/>
        <w:rPr>
          <w:sz w:val="25"/>
          <w:szCs w:val="25"/>
        </w:rPr>
      </w:pPr>
      <w:r>
        <w:rPr>
          <w:rFonts w:ascii="Arial" w:hAnsi="Arial"/>
          <w:sz w:val="25"/>
        </w:rPr>
        <w:t>(5)</w:t>
      </w:r>
      <w:r>
        <w:rPr>
          <w:rFonts w:ascii="Arial" w:hAnsi="Arial"/>
          <w:sz w:val="25"/>
        </w:rPr>
        <w:tab/>
      </w:r>
      <w:r>
        <w:rPr>
          <w:rFonts w:ascii="Arial" w:hAnsi="Arial"/>
          <w:b w:val="0"/>
          <w:sz w:val="25"/>
        </w:rPr>
        <w:t xml:space="preserve">The lawyers’ statements and arguments </w:t>
      </w:r>
      <w:r>
        <w:rPr>
          <w:rFonts w:ascii="Arial" w:hAnsi="Arial"/>
          <w:b/>
          <w:sz w:val="25"/>
        </w:rPr>
        <w:t>[and any commentary]</w:t>
      </w:r>
      <w:r>
        <w:rPr>
          <w:rFonts w:ascii="Arial" w:hAnsi="Arial"/>
          <w:b w:val="0"/>
          <w:sz w:val="25"/>
        </w:rPr>
        <w:t xml:space="preserve"> are not evidence. They are only meant to help you understand the evidence and each side’s legal theories. You should only accept things the lawyers say that are supported by the evidence or by your own common sense and general knowledge. The lawyers’ questions to the witnesses </w:t>
      </w:r>
      <w:r>
        <w:rPr>
          <w:rFonts w:ascii="Arial" w:hAnsi="Arial"/>
          <w:b/>
          <w:sz w:val="25"/>
        </w:rPr>
        <w:t>[, your questions to the witnesses,]</w:t>
      </w:r>
      <w:r>
        <w:rPr>
          <w:rFonts w:ascii="Arial" w:hAnsi="Arial"/>
          <w:b w:val="0"/>
          <w:sz w:val="25"/>
        </w:rPr>
        <w:t xml:space="preserve"> and my questions to the witnesses are also not evidence. You should consider these questions only as they give meaning to the witnesses’ answers.</w:t>
      </w:r>
    </w:p>
    <w:p w14:paraId="025CE63A" w14:textId="77777777" w:rsidR="001238E8" w:rsidRPr="00FF520E" w:rsidRDefault="001238E8" w:rsidP="00826F65">
      <w:pPr>
        <w:spacing w:after="0" w:line="240" w:lineRule="auto"/>
        <w:contextualSpacing/>
        <w:rPr>
          <w:sz w:val="25"/>
          <w:szCs w:val="25"/>
        </w:rPr>
      </w:pPr>
    </w:p>
    <w:p w14:paraId="40F8E176" w14:textId="76857A97" w:rsidR="001238E8" w:rsidRPr="00FF520E" w:rsidRDefault="001238E8" w:rsidP="00332830">
      <w:pPr>
        <w:spacing w:after="0" w:line="360" w:lineRule="auto"/>
        <w:rPr>
          <w:sz w:val="25"/>
          <w:szCs w:val="25"/>
        </w:rPr>
      </w:pPr>
      <w:r>
        <w:rPr>
          <w:rFonts w:ascii="Arial" w:hAnsi="Arial"/>
          <w:sz w:val="25"/>
        </w:rPr>
        <w:t>(6)</w:t>
      </w:r>
      <w:r>
        <w:rPr>
          <w:rFonts w:ascii="Arial" w:hAnsi="Arial"/>
          <w:sz w:val="25"/>
        </w:rPr>
        <w:tab/>
      </w:r>
      <w:r>
        <w:rPr>
          <w:rFonts w:ascii="Arial" w:hAnsi="Arial"/>
          <w:b w:val="0"/>
          <w:sz w:val="25"/>
        </w:rPr>
        <w:t xml:space="preserve">My comments, rulings, questions, </w:t>
      </w:r>
      <w:r>
        <w:rPr>
          <w:rFonts w:ascii="Arial" w:hAnsi="Arial"/>
          <w:b/>
          <w:sz w:val="25"/>
        </w:rPr>
        <w:t>[summary of the evidence,]</w:t>
      </w:r>
      <w:r>
        <w:rPr>
          <w:rFonts w:ascii="Arial" w:hAnsi="Arial"/>
          <w:b w:val="0"/>
          <w:sz w:val="25"/>
        </w:rPr>
        <w:t xml:space="preserve"> and instructions are also not evidence. It is my duty to see that the trial is conducted according to the law, and to tell you the law that applies to this case. However, when I make a comment or give an instruction, I am not trying to influence your vote or express a personal opinion about the case. If you believe that I have an opinion about how you should decide this case, you must pay no attention to that opinion. You are the only judges of the facts, and you should decide this case from the evidence.</w:t>
      </w:r>
    </w:p>
    <w:p w14:paraId="025CE63A" w14:textId="77777777" w:rsidR="001238E8" w:rsidRPr="00FF520E" w:rsidRDefault="001238E8" w:rsidP="00826F65">
      <w:pPr>
        <w:spacing w:after="0" w:line="240" w:lineRule="auto"/>
        <w:contextualSpacing/>
        <w:rPr>
          <w:sz w:val="25"/>
          <w:szCs w:val="25"/>
        </w:rPr>
      </w:pPr>
    </w:p>
    <w:p w14:paraId="40F8E176" w14:textId="76857A97" w:rsidR="001238E8" w:rsidRPr="00FF520E" w:rsidRDefault="001238E8" w:rsidP="00332830">
      <w:pPr>
        <w:spacing w:after="0" w:line="360" w:lineRule="auto"/>
        <w:rPr>
          <w:sz w:val="25"/>
          <w:szCs w:val="25"/>
        </w:rPr>
      </w:pPr>
      <w:r>
        <w:rPr>
          <w:rFonts w:ascii="Arial" w:hAnsi="Arial"/>
          <w:sz w:val="25"/>
        </w:rPr>
        <w:t>(7)</w:t>
      </w:r>
      <w:r>
        <w:rPr>
          <w:rFonts w:ascii="Arial" w:hAnsi="Arial"/>
          <w:sz w:val="25"/>
        </w:rPr>
        <w:tab/>
      </w:r>
      <w:r>
        <w:rPr>
          <w:rFonts w:ascii="Arial" w:hAnsi="Arial"/>
          <w:b w:val="0"/>
          <w:sz w:val="25"/>
        </w:rPr>
        <w:t>At times during the trial, I have excluded evidence that was offered or stricken testimony that was heard. Do not consider those things in deciding the case. Make your decision only on the evidence that I let in, and nothing else.</w:t>
      </w:r>
    </w:p>
    <w:p w14:paraId="025CE63A" w14:textId="77777777" w:rsidR="001238E8" w:rsidRPr="00FF520E" w:rsidRDefault="001238E8" w:rsidP="00826F65">
      <w:pPr>
        <w:spacing w:after="0" w:line="240" w:lineRule="auto"/>
        <w:contextualSpacing/>
        <w:rPr>
          <w:sz w:val="25"/>
          <w:szCs w:val="25"/>
        </w:rPr>
      </w:pPr>
    </w:p>
    <w:p w14:paraId="40F8E176" w14:textId="76857A97" w:rsidR="001238E8" w:rsidRPr="00FF520E" w:rsidRDefault="001238E8" w:rsidP="00332830">
      <w:pPr>
        <w:spacing w:after="0" w:line="360" w:lineRule="auto"/>
        <w:rPr>
          <w:sz w:val="25"/>
          <w:szCs w:val="25"/>
        </w:rPr>
      </w:pPr>
      <w:r>
        <w:rPr>
          <w:rFonts w:ascii="Arial" w:hAnsi="Arial"/>
          <w:b/>
          <w:sz w:val="25"/>
        </w:rPr>
        <w:t>[(8) Your decision should be based on all the evidence, regardless of which party produced it.]</w:t>
      </w:r>
      <w:r>
        <w:rPr>
          <w:rFonts w:ascii="Arial" w:hAnsi="Arial"/>
          <w:b w:val="0"/>
          <w:sz w:val="25"/>
        </w:rPr>
        <w:t>2</w:t>
      </w:r>
    </w:p>
    <w:p w14:paraId="025CE63A" w14:textId="77777777" w:rsidR="001238E8" w:rsidRPr="00FF520E" w:rsidRDefault="001238E8" w:rsidP="00826F65">
      <w:pPr>
        <w:spacing w:after="0" w:line="240" w:lineRule="auto"/>
        <w:contextualSpacing/>
        <w:rPr>
          <w:sz w:val="25"/>
          <w:szCs w:val="25"/>
        </w:rPr>
      </w:pPr>
    </w:p>
    <w:p w14:paraId="40F8E176" w14:textId="76857A97" w:rsidR="001238E8" w:rsidRPr="00FF520E" w:rsidRDefault="001238E8" w:rsidP="00332830">
      <w:pPr>
        <w:spacing w:after="0" w:line="360" w:lineRule="auto"/>
        <w:rPr>
          <w:sz w:val="25"/>
          <w:szCs w:val="25"/>
        </w:rPr>
      </w:pPr>
      <w:r>
        <w:rPr>
          <w:rFonts w:ascii="Arial" w:hAnsi="Arial"/>
          <w:sz w:val="25"/>
        </w:rPr>
        <w:t>(9)</w:t>
      </w:r>
      <w:r>
        <w:rPr>
          <w:rFonts w:ascii="Arial" w:hAnsi="Arial"/>
          <w:sz w:val="25"/>
        </w:rPr>
        <w:tab/>
      </w:r>
      <w:r>
        <w:rPr>
          <w:rFonts w:ascii="Arial" w:hAnsi="Arial"/>
          <w:b w:val="0"/>
          <w:sz w:val="25"/>
        </w:rPr>
        <w:t>You should use your own common sense and general knowledge in weighing and judging the evidence, but you should not use any personal knowledge you may have about a place, person, or event. To repeat once more, you must decide this case based only on the evidence admitted during this trial.</w:t>
      </w:r>
    </w:p>
    <w:p w14:paraId="025CE63A" w14:textId="77777777" w:rsidR="001238E8" w:rsidRPr="00FF520E" w:rsidRDefault="001238E8" w:rsidP="00826F65">
      <w:pPr>
        <w:spacing w:after="0" w:line="240" w:lineRule="auto"/>
        <w:contextualSpacing/>
        <w:rPr>
          <w:sz w:val="25"/>
          <w:szCs w:val="25"/>
        </w:rPr>
      </w:pPr>
    </w:p>
    <w:p w14:paraId="3E446DBD" w14:textId="77777777" w:rsidR="00B519D2" w:rsidRPr="00FF520E" w:rsidRDefault="00B519D2" w:rsidP="00826F65">
      <w:pPr>
        <w:spacing w:after="0" w:line="240" w:lineRule="auto"/>
        <w:contextualSpacing/>
        <w:rPr>
          <w:sz w:val="25"/>
          <w:szCs w:val="25"/>
        </w:rPr>
      </w:pPr>
      <w:r w:rsidRPr="00FF520E">
        <w:rPr>
          <w:sz w:val="25"/>
          <w:szCs w:val="25"/>
        </w:rPr>
        <w:br w:type="page"/>
      </w:r>
    </w:p>
    <w:p w14:paraId="2C265A8C" w14:textId="6E720B28" w:rsidR="00826F65" w:rsidRPr="00FF520E" w:rsidRDefault="001238E8" w:rsidP="00595314">
      <w:pPr>
        <w:pStyle w:val="Heading1"/>
        <w:rPr>
          <w:sz w:val="25"/>
          <w:szCs w:val="25"/>
        </w:rPr>
      </w:pPr>
      <w:r>
        <w:rPr>
          <w:rFonts w:ascii="Arial" w:hAnsi="Arial"/>
          <w:sz w:val="25"/>
        </w:rPr>
        <w:t>M Crim JI 3.06</w:t>
      </w:r>
    </w:p>
    <w:p w14:paraId="49EF74B3" w14:textId="17EAF785" w:rsidR="001238E8" w:rsidRPr="00FF520E" w:rsidRDefault="001238E8" w:rsidP="00D96788">
      <w:pPr>
        <w:spacing w:after="0" w:line="240" w:lineRule="auto"/>
        <w:contextualSpacing/>
        <w:jc w:val="center"/>
        <w:rPr>
          <w:sz w:val="25"/>
          <w:szCs w:val="25"/>
        </w:rPr>
      </w:pPr>
      <w:r>
        <w:rPr>
          <w:rFonts w:ascii="Arial" w:hAnsi="Arial"/>
          <w:b/>
          <w:sz w:val="25"/>
        </w:rPr>
        <w:t>Witnesses-Credibility</w:t>
      </w:r>
    </w:p>
    <w:p w14:paraId="025CE63A" w14:textId="77777777" w:rsidR="001238E8" w:rsidRPr="00FF520E" w:rsidRDefault="001238E8" w:rsidP="00826F65">
      <w:pPr>
        <w:spacing w:after="0" w:line="240" w:lineRule="auto"/>
        <w:contextualSpacing/>
        <w:rPr>
          <w:sz w:val="25"/>
          <w:szCs w:val="25"/>
        </w:rPr>
      </w:pPr>
    </w:p>
    <w:p w14:paraId="40F8E176" w14:textId="76857A97" w:rsidR="001238E8" w:rsidRPr="00FF520E" w:rsidRDefault="001238E8" w:rsidP="00332830">
      <w:pPr>
        <w:spacing w:after="0" w:line="360" w:lineRule="auto"/>
        <w:rPr>
          <w:sz w:val="25"/>
          <w:szCs w:val="25"/>
        </w:rPr>
      </w:pPr>
      <w:r>
        <w:rPr>
          <w:rFonts w:ascii="Arial" w:hAnsi="Arial"/>
          <w:sz w:val="25"/>
        </w:rPr>
        <w:t>(1)</w:t>
      </w:r>
      <w:r>
        <w:rPr>
          <w:rFonts w:ascii="Arial" w:hAnsi="Arial"/>
          <w:sz w:val="25"/>
        </w:rPr>
        <w:tab/>
      </w:r>
      <w:r>
        <w:rPr>
          <w:rFonts w:ascii="Arial" w:hAnsi="Arial"/>
          <w:b w:val="0"/>
          <w:sz w:val="25"/>
        </w:rPr>
        <w:t>As I said before, it is your job to decide what the facts of this case are. You must decide which witnesses you believe and how important you think their testimony is. You do not have to accept or reject everything a witness said. You are free to believe all, none, or part of any person’s testimony.</w:t>
      </w:r>
    </w:p>
    <w:p w14:paraId="025CE63A" w14:textId="77777777" w:rsidR="001238E8" w:rsidRPr="00FF520E" w:rsidRDefault="001238E8" w:rsidP="00826F65">
      <w:pPr>
        <w:spacing w:after="0" w:line="240" w:lineRule="auto"/>
        <w:contextualSpacing/>
        <w:rPr>
          <w:sz w:val="25"/>
          <w:szCs w:val="25"/>
        </w:rPr>
      </w:pPr>
    </w:p>
    <w:p w14:paraId="40F8E176" w14:textId="76857A97" w:rsidR="001238E8" w:rsidRPr="00FF520E" w:rsidRDefault="001238E8" w:rsidP="00332830">
      <w:pPr>
        <w:spacing w:after="0" w:line="360" w:lineRule="auto"/>
        <w:rPr>
          <w:sz w:val="25"/>
          <w:szCs w:val="25"/>
        </w:rPr>
      </w:pPr>
      <w:r>
        <w:rPr>
          <w:rFonts w:ascii="Arial" w:hAnsi="Arial"/>
          <w:sz w:val="25"/>
        </w:rPr>
        <w:t>(2)</w:t>
      </w:r>
      <w:r>
        <w:rPr>
          <w:rFonts w:ascii="Arial" w:hAnsi="Arial"/>
          <w:sz w:val="25"/>
        </w:rPr>
        <w:tab/>
      </w:r>
      <w:r>
        <w:rPr>
          <w:rFonts w:ascii="Arial" w:hAnsi="Arial"/>
          <w:b w:val="0"/>
          <w:sz w:val="25"/>
        </w:rPr>
        <w:t>In deciding which testimony you believe, you should rely on your own common sense and everyday experience. However, in deciding whether you believe a person’s testimony, you must set aside any bias or prejudice you may have based on a witness’s disability, race, national origin or ethnicity, gender, gender identity or sexual orientation, or religion, age, or socio-economic status.1 Again, take the time you need to test what might be automatic or instinctive judgments, and to reflect carefully about the evidence.</w:t>
      </w:r>
    </w:p>
    <w:p w14:paraId="025CE63A" w14:textId="77777777" w:rsidR="001238E8" w:rsidRPr="00FF520E" w:rsidRDefault="001238E8" w:rsidP="00826F65">
      <w:pPr>
        <w:spacing w:after="0" w:line="240" w:lineRule="auto"/>
        <w:contextualSpacing/>
        <w:rPr>
          <w:sz w:val="25"/>
          <w:szCs w:val="25"/>
        </w:rPr>
      </w:pPr>
    </w:p>
    <w:p w14:paraId="40F8E176" w14:textId="76857A97" w:rsidR="001238E8" w:rsidRPr="00FF520E" w:rsidRDefault="001238E8" w:rsidP="00332830">
      <w:pPr>
        <w:spacing w:after="0" w:line="360" w:lineRule="auto"/>
        <w:rPr>
          <w:sz w:val="25"/>
          <w:szCs w:val="25"/>
        </w:rPr>
      </w:pPr>
      <w:r>
        <w:rPr>
          <w:rFonts w:ascii="Arial" w:hAnsi="Arial"/>
          <w:sz w:val="25"/>
        </w:rPr>
        <w:t>(3)</w:t>
      </w:r>
      <w:r>
        <w:rPr>
          <w:rFonts w:ascii="Arial" w:hAnsi="Arial"/>
          <w:sz w:val="25"/>
        </w:rPr>
        <w:tab/>
      </w:r>
      <w:r>
        <w:rPr>
          <w:rFonts w:ascii="Arial" w:hAnsi="Arial"/>
          <w:b w:val="0"/>
          <w:sz w:val="25"/>
        </w:rPr>
        <w:t>There is no fixed set of rules for judging whether you believe a witness, but it may help you to think about these questions:</w:t>
      </w:r>
    </w:p>
    <w:p w14:paraId="025CE63A" w14:textId="77777777" w:rsidR="001238E8" w:rsidRPr="00FF520E" w:rsidRDefault="001238E8" w:rsidP="00826F65">
      <w:pPr>
        <w:spacing w:after="0" w:line="240" w:lineRule="auto"/>
        <w:contextualSpacing/>
        <w:rPr>
          <w:sz w:val="25"/>
          <w:szCs w:val="25"/>
        </w:rPr>
      </w:pPr>
    </w:p>
    <w:p w14:paraId="40F8E176" w14:textId="76857A97" w:rsidR="001238E8" w:rsidRPr="00FF520E" w:rsidRDefault="001238E8" w:rsidP="00332830">
      <w:pPr>
        <w:spacing w:after="0" w:line="360" w:lineRule="auto"/>
        <w:rPr>
          <w:sz w:val="25"/>
          <w:szCs w:val="25"/>
        </w:rPr>
      </w:pPr>
      <w:r>
        <w:rPr>
          <w:rFonts w:ascii="Arial" w:hAnsi="Arial"/>
          <w:sz w:val="25"/>
        </w:rPr>
        <w:t>(a)</w:t>
      </w:r>
      <w:r>
        <w:rPr>
          <w:rFonts w:ascii="Arial" w:hAnsi="Arial"/>
          <w:sz w:val="25"/>
        </w:rPr>
        <w:tab/>
      </w:r>
      <w:r>
        <w:rPr>
          <w:rFonts w:ascii="Arial" w:hAnsi="Arial"/>
          <w:b w:val="0"/>
          <w:sz w:val="25"/>
        </w:rPr>
        <w:t>Was the witness able to see or hear clearly? How long was the witness watching or listening? Was anything else going on that might have distracted the witness?</w:t>
      </w:r>
    </w:p>
    <w:p w14:paraId="025CE63A" w14:textId="77777777" w:rsidR="001238E8" w:rsidRPr="00FF520E" w:rsidRDefault="001238E8" w:rsidP="00826F65">
      <w:pPr>
        <w:spacing w:after="0" w:line="240" w:lineRule="auto"/>
        <w:contextualSpacing/>
        <w:rPr>
          <w:sz w:val="25"/>
          <w:szCs w:val="25"/>
        </w:rPr>
      </w:pPr>
    </w:p>
    <w:p w14:paraId="40F8E176" w14:textId="76857A97" w:rsidR="001238E8" w:rsidRPr="00FF520E" w:rsidRDefault="001238E8" w:rsidP="00332830">
      <w:pPr>
        <w:spacing w:after="0" w:line="360" w:lineRule="auto"/>
        <w:rPr>
          <w:sz w:val="25"/>
          <w:szCs w:val="25"/>
        </w:rPr>
      </w:pPr>
      <w:r>
        <w:rPr>
          <w:rFonts w:ascii="Arial" w:hAnsi="Arial"/>
          <w:sz w:val="25"/>
        </w:rPr>
        <w:t>(b)</w:t>
      </w:r>
      <w:r>
        <w:rPr>
          <w:rFonts w:ascii="Arial" w:hAnsi="Arial"/>
          <w:sz w:val="25"/>
        </w:rPr>
        <w:tab/>
      </w:r>
      <w:r>
        <w:rPr>
          <w:rFonts w:ascii="Arial" w:hAnsi="Arial"/>
          <w:b w:val="0"/>
          <w:sz w:val="25"/>
        </w:rPr>
        <w:t>Did the witness seem to have a good memory?</w:t>
      </w:r>
    </w:p>
    <w:p w14:paraId="025CE63A" w14:textId="77777777" w:rsidR="001238E8" w:rsidRPr="00FF520E" w:rsidRDefault="001238E8" w:rsidP="00826F65">
      <w:pPr>
        <w:spacing w:after="0" w:line="240" w:lineRule="auto"/>
        <w:contextualSpacing/>
        <w:rPr>
          <w:sz w:val="25"/>
          <w:szCs w:val="25"/>
        </w:rPr>
      </w:pPr>
    </w:p>
    <w:p w14:paraId="40F8E176" w14:textId="76857A97" w:rsidR="001238E8" w:rsidRPr="00FF520E" w:rsidRDefault="001238E8" w:rsidP="00332830">
      <w:pPr>
        <w:spacing w:after="0" w:line="360" w:lineRule="auto"/>
        <w:rPr>
          <w:sz w:val="25"/>
          <w:szCs w:val="25"/>
        </w:rPr>
      </w:pPr>
      <w:r>
        <w:rPr>
          <w:rFonts w:ascii="Arial" w:hAnsi="Arial"/>
          <w:sz w:val="25"/>
        </w:rPr>
        <w:t>(c)</w:t>
      </w:r>
      <w:r>
        <w:rPr>
          <w:rFonts w:ascii="Arial" w:hAnsi="Arial"/>
          <w:sz w:val="25"/>
        </w:rPr>
        <w:tab/>
      </w:r>
      <w:r>
        <w:rPr>
          <w:rFonts w:ascii="Arial" w:hAnsi="Arial"/>
          <w:b w:val="0"/>
          <w:sz w:val="25"/>
        </w:rPr>
        <w:t>How did the witness look and act while testifying? Did the witness seem to be making an honest effort to tell the truth, or did the witness seem to evade the questions or argue with the lawyers?</w:t>
      </w:r>
    </w:p>
    <w:p w14:paraId="025CE63A" w14:textId="77777777" w:rsidR="001238E8" w:rsidRPr="00FF520E" w:rsidRDefault="001238E8" w:rsidP="00826F65">
      <w:pPr>
        <w:spacing w:after="0" w:line="240" w:lineRule="auto"/>
        <w:contextualSpacing/>
        <w:rPr>
          <w:sz w:val="25"/>
          <w:szCs w:val="25"/>
        </w:rPr>
      </w:pPr>
    </w:p>
    <w:p w14:paraId="40F8E176" w14:textId="76857A97" w:rsidR="001238E8" w:rsidRPr="00FF520E" w:rsidRDefault="001238E8" w:rsidP="00332830">
      <w:pPr>
        <w:spacing w:after="0" w:line="360" w:lineRule="auto"/>
        <w:rPr>
          <w:sz w:val="25"/>
          <w:szCs w:val="25"/>
        </w:rPr>
      </w:pPr>
      <w:r>
        <w:rPr>
          <w:rFonts w:ascii="Arial" w:hAnsi="Arial"/>
          <w:sz w:val="25"/>
        </w:rPr>
        <w:t>(d)</w:t>
      </w:r>
      <w:r>
        <w:rPr>
          <w:rFonts w:ascii="Arial" w:hAnsi="Arial"/>
          <w:sz w:val="25"/>
        </w:rPr>
        <w:tab/>
      </w:r>
      <w:r>
        <w:rPr>
          <w:rFonts w:ascii="Arial" w:hAnsi="Arial"/>
          <w:b w:val="0"/>
          <w:sz w:val="25"/>
        </w:rPr>
        <w:t>Does the witness’s age or maturity affect how you judge his or her testimony?</w:t>
      </w:r>
    </w:p>
    <w:p w14:paraId="025CE63A" w14:textId="77777777" w:rsidR="001238E8" w:rsidRPr="00FF520E" w:rsidRDefault="001238E8" w:rsidP="00826F65">
      <w:pPr>
        <w:spacing w:after="0" w:line="240" w:lineRule="auto"/>
        <w:contextualSpacing/>
        <w:rPr>
          <w:sz w:val="25"/>
          <w:szCs w:val="25"/>
        </w:rPr>
      </w:pPr>
    </w:p>
    <w:p w14:paraId="40F8E176" w14:textId="76857A97" w:rsidR="001238E8" w:rsidRPr="00FF520E" w:rsidRDefault="001238E8" w:rsidP="00332830">
      <w:pPr>
        <w:spacing w:after="0" w:line="360" w:lineRule="auto"/>
        <w:rPr>
          <w:sz w:val="25"/>
          <w:szCs w:val="25"/>
        </w:rPr>
      </w:pPr>
      <w:r>
        <w:rPr>
          <w:rFonts w:ascii="Arial" w:hAnsi="Arial"/>
          <w:sz w:val="25"/>
        </w:rPr>
        <w:t>(e)</w:t>
      </w:r>
      <w:r>
        <w:rPr>
          <w:rFonts w:ascii="Arial" w:hAnsi="Arial"/>
          <w:sz w:val="25"/>
        </w:rPr>
        <w:tab/>
      </w:r>
      <w:r>
        <w:rPr>
          <w:rFonts w:ascii="Arial" w:hAnsi="Arial"/>
          <w:b w:val="0"/>
          <w:sz w:val="25"/>
        </w:rPr>
        <w:t>Does the witness have any bias, prejudice, or personal interest in how this case is decided?</w:t>
      </w:r>
    </w:p>
    <w:p w14:paraId="025CE63A" w14:textId="77777777" w:rsidR="001238E8" w:rsidRPr="00FF520E" w:rsidRDefault="001238E8" w:rsidP="00826F65">
      <w:pPr>
        <w:spacing w:after="0" w:line="240" w:lineRule="auto"/>
        <w:contextualSpacing/>
        <w:rPr>
          <w:sz w:val="25"/>
          <w:szCs w:val="25"/>
        </w:rPr>
      </w:pPr>
    </w:p>
    <w:p w14:paraId="40F8E176" w14:textId="76857A97" w:rsidR="001238E8" w:rsidRPr="00FF520E" w:rsidRDefault="001238E8" w:rsidP="00332830">
      <w:pPr>
        <w:spacing w:after="0" w:line="360" w:lineRule="auto"/>
        <w:rPr>
          <w:sz w:val="25"/>
          <w:szCs w:val="25"/>
        </w:rPr>
      </w:pPr>
      <w:r>
        <w:rPr>
          <w:rFonts w:ascii="Arial" w:hAnsi="Arial"/>
          <w:sz w:val="25"/>
        </w:rPr>
        <w:t>(f)</w:t>
      </w:r>
      <w:r>
        <w:rPr>
          <w:rFonts w:ascii="Arial" w:hAnsi="Arial"/>
          <w:sz w:val="25"/>
        </w:rPr>
        <w:tab/>
      </w:r>
      <w:r>
        <w:rPr>
          <w:rFonts w:ascii="Arial" w:hAnsi="Arial"/>
          <w:b w:val="0"/>
          <w:sz w:val="25"/>
        </w:rPr>
        <w:t>Have there been any promises, threats, suggestions, or other influences that affected how the witness testified?</w:t>
      </w:r>
    </w:p>
    <w:p w14:paraId="025CE63A" w14:textId="77777777" w:rsidR="001238E8" w:rsidRPr="00FF520E" w:rsidRDefault="001238E8" w:rsidP="00826F65">
      <w:pPr>
        <w:spacing w:after="0" w:line="240" w:lineRule="auto"/>
        <w:contextualSpacing/>
        <w:rPr>
          <w:sz w:val="25"/>
          <w:szCs w:val="25"/>
        </w:rPr>
      </w:pPr>
    </w:p>
    <w:p w14:paraId="40F8E176" w14:textId="76857A97" w:rsidR="001238E8" w:rsidRPr="00FF520E" w:rsidRDefault="001238E8" w:rsidP="00332830">
      <w:pPr>
        <w:spacing w:after="0" w:line="360" w:lineRule="auto"/>
        <w:rPr>
          <w:sz w:val="25"/>
          <w:szCs w:val="25"/>
        </w:rPr>
      </w:pPr>
      <w:r>
        <w:rPr>
          <w:rFonts w:ascii="Arial" w:hAnsi="Arial"/>
          <w:sz w:val="25"/>
        </w:rPr>
        <w:t>(g)</w:t>
      </w:r>
      <w:r>
        <w:rPr>
          <w:rFonts w:ascii="Arial" w:hAnsi="Arial"/>
          <w:sz w:val="25"/>
        </w:rPr>
        <w:tab/>
      </w:r>
      <w:r>
        <w:rPr>
          <w:rFonts w:ascii="Arial" w:hAnsi="Arial"/>
          <w:b w:val="0"/>
          <w:sz w:val="25"/>
        </w:rPr>
        <w:t>In general, does the witness have any special reason to tell the truth, or any special reason to lie?</w:t>
      </w:r>
    </w:p>
    <w:p w14:paraId="025CE63A" w14:textId="77777777" w:rsidR="001238E8" w:rsidRPr="00FF520E" w:rsidRDefault="001238E8" w:rsidP="00826F65">
      <w:pPr>
        <w:spacing w:after="0" w:line="240" w:lineRule="auto"/>
        <w:contextualSpacing/>
        <w:rPr>
          <w:sz w:val="25"/>
          <w:szCs w:val="25"/>
        </w:rPr>
      </w:pPr>
    </w:p>
    <w:p w14:paraId="40F8E176" w14:textId="76857A97" w:rsidR="001238E8" w:rsidRPr="00FF520E" w:rsidRDefault="001238E8" w:rsidP="00332830">
      <w:pPr>
        <w:spacing w:after="0" w:line="360" w:lineRule="auto"/>
        <w:rPr>
          <w:sz w:val="25"/>
          <w:szCs w:val="25"/>
        </w:rPr>
      </w:pPr>
      <w:r>
        <w:rPr>
          <w:rFonts w:ascii="Arial" w:hAnsi="Arial"/>
          <w:sz w:val="25"/>
        </w:rPr>
        <w:t>(h)</w:t>
      </w:r>
      <w:r>
        <w:rPr>
          <w:rFonts w:ascii="Arial" w:hAnsi="Arial"/>
          <w:sz w:val="25"/>
        </w:rPr>
        <w:tab/>
      </w:r>
      <w:r>
        <w:rPr>
          <w:rFonts w:ascii="Arial" w:hAnsi="Arial"/>
          <w:b w:val="0"/>
          <w:sz w:val="25"/>
        </w:rPr>
        <w:t>All in all, how reasonable does the witness’s testimony seem when you think about all the other evidence in the case?</w:t>
      </w:r>
    </w:p>
    <w:p w14:paraId="025CE63A" w14:textId="77777777" w:rsidR="001238E8" w:rsidRPr="00FF520E" w:rsidRDefault="001238E8" w:rsidP="00826F65">
      <w:pPr>
        <w:spacing w:after="0" w:line="240" w:lineRule="auto"/>
        <w:contextualSpacing/>
        <w:rPr>
          <w:sz w:val="25"/>
          <w:szCs w:val="25"/>
        </w:rPr>
      </w:pPr>
    </w:p>
    <w:p w14:paraId="40F8E176" w14:textId="76857A97" w:rsidR="001238E8" w:rsidRPr="00FF520E" w:rsidRDefault="001238E8" w:rsidP="00332830">
      <w:pPr>
        <w:spacing w:after="0" w:line="360" w:lineRule="auto"/>
        <w:rPr>
          <w:sz w:val="25"/>
          <w:szCs w:val="25"/>
        </w:rPr>
      </w:pPr>
      <w:r>
        <w:rPr>
          <w:rFonts w:ascii="Arial" w:hAnsi="Arial"/>
          <w:sz w:val="25"/>
        </w:rPr>
        <w:t>(4)</w:t>
      </w:r>
      <w:r>
        <w:rPr>
          <w:rFonts w:ascii="Arial" w:hAnsi="Arial"/>
          <w:sz w:val="25"/>
        </w:rPr>
        <w:tab/>
      </w:r>
      <w:r>
        <w:rPr>
          <w:rFonts w:ascii="Arial" w:hAnsi="Arial"/>
          <w:b w:val="0"/>
          <w:sz w:val="25"/>
        </w:rPr>
        <w:t>Sometimes the testimony of different witnesses will not agree, and you must decide which testimony you accept. You should think about whether the disagreement involves something important or not, and whether you think someone is lying or is simply mistaken. People see and hear things differently, and witnesses may testify honestly but simply be wrong about what they thought they saw or remembered. It is also a good idea to think about which testimony agrees best with the other evidence in the case.</w:t>
      </w:r>
    </w:p>
    <w:p w14:paraId="025CE63A" w14:textId="77777777" w:rsidR="001238E8" w:rsidRPr="00FF520E" w:rsidRDefault="001238E8" w:rsidP="00826F65">
      <w:pPr>
        <w:spacing w:after="0" w:line="240" w:lineRule="auto"/>
        <w:contextualSpacing/>
        <w:rPr>
          <w:sz w:val="25"/>
          <w:szCs w:val="25"/>
        </w:rPr>
      </w:pPr>
    </w:p>
    <w:p w14:paraId="40F8E176" w14:textId="76857A97" w:rsidR="001238E8" w:rsidRPr="00FF520E" w:rsidRDefault="001238E8" w:rsidP="00332830">
      <w:pPr>
        <w:spacing w:after="0" w:line="360" w:lineRule="auto"/>
        <w:rPr>
          <w:sz w:val="25"/>
          <w:szCs w:val="25"/>
        </w:rPr>
      </w:pPr>
      <w:r>
        <w:rPr>
          <w:rFonts w:ascii="Arial" w:hAnsi="Arial"/>
          <w:b w:val="0"/>
          <w:sz w:val="25"/>
        </w:rPr>
        <w:t>However, you may conclude that a witness deliberately lied about something that is important to how you decide the case. If so, you may choose not to accept anything that witness said. On the other hand, if you think the witness lied about some things but told the truth about others, you may simply accept the part you think is true and ignore the rest.</w:t>
      </w:r>
    </w:p>
    <w:p w14:paraId="025CE63A" w14:textId="77777777" w:rsidR="001238E8" w:rsidRPr="00FF520E" w:rsidRDefault="001238E8" w:rsidP="00826F65">
      <w:pPr>
        <w:spacing w:after="0" w:line="240" w:lineRule="auto"/>
        <w:contextualSpacing/>
        <w:rPr>
          <w:sz w:val="25"/>
          <w:szCs w:val="25"/>
        </w:rPr>
      </w:pPr>
    </w:p>
    <w:p w14:paraId="3E446DBD" w14:textId="77777777" w:rsidR="00B519D2" w:rsidRPr="00FF520E" w:rsidRDefault="00B519D2" w:rsidP="00826F65">
      <w:pPr>
        <w:spacing w:after="0" w:line="240" w:lineRule="auto"/>
        <w:contextualSpacing/>
        <w:rPr>
          <w:sz w:val="25"/>
          <w:szCs w:val="25"/>
        </w:rPr>
      </w:pPr>
      <w:r w:rsidRPr="00FF520E">
        <w:rPr>
          <w:sz w:val="25"/>
          <w:szCs w:val="25"/>
        </w:rPr>
        <w:br w:type="page"/>
      </w:r>
    </w:p>
    <w:p w14:paraId="2C265A8C" w14:textId="6E720B28" w:rsidR="00826F65" w:rsidRPr="00FF520E" w:rsidRDefault="001238E8" w:rsidP="00595314">
      <w:pPr>
        <w:pStyle w:val="Heading1"/>
        <w:rPr>
          <w:sz w:val="25"/>
          <w:szCs w:val="25"/>
        </w:rPr>
      </w:pPr>
      <w:r>
        <w:rPr>
          <w:rFonts w:ascii="Arial" w:hAnsi="Arial"/>
          <w:sz w:val="25"/>
        </w:rPr>
        <w:t>M Crim JI 3.10</w:t>
      </w:r>
    </w:p>
    <w:p w14:paraId="49EF74B3" w14:textId="17EAF785" w:rsidR="001238E8" w:rsidRPr="00FF520E" w:rsidRDefault="001238E8" w:rsidP="00D96788">
      <w:pPr>
        <w:spacing w:after="0" w:line="240" w:lineRule="auto"/>
        <w:contextualSpacing/>
        <w:jc w:val="center"/>
        <w:rPr>
          <w:sz w:val="25"/>
          <w:szCs w:val="25"/>
        </w:rPr>
      </w:pPr>
      <w:r>
        <w:rPr>
          <w:rFonts w:ascii="Arial" w:hAnsi="Arial"/>
          <w:b/>
          <w:sz w:val="25"/>
        </w:rPr>
        <w:t>Time and Place (Venue)</w:t>
      </w:r>
    </w:p>
    <w:p w14:paraId="025CE63A" w14:textId="77777777" w:rsidR="001238E8" w:rsidRPr="00FF520E" w:rsidRDefault="001238E8" w:rsidP="00826F65">
      <w:pPr>
        <w:spacing w:after="0" w:line="240" w:lineRule="auto"/>
        <w:contextualSpacing/>
        <w:rPr>
          <w:sz w:val="25"/>
          <w:szCs w:val="25"/>
        </w:rPr>
      </w:pPr>
    </w:p>
    <w:p w14:paraId="40F8E176" w14:textId="76857A97" w:rsidR="001238E8" w:rsidRPr="00FF520E" w:rsidRDefault="001238E8" w:rsidP="00332830">
      <w:pPr>
        <w:spacing w:after="0" w:line="360" w:lineRule="auto"/>
        <w:rPr>
          <w:sz w:val="25"/>
          <w:szCs w:val="25"/>
        </w:rPr>
      </w:pPr>
      <w:r>
        <w:rPr>
          <w:rFonts w:ascii="Arial" w:hAnsi="Arial"/>
          <w:b w:val="0"/>
          <w:sz w:val="25"/>
        </w:rPr>
        <w:t xml:space="preserve">The prosecutor must also prove beyond a reasonable doubt that the crime occurred on or about </w:t>
      </w:r>
      <w:r>
        <w:rPr>
          <w:rFonts w:ascii="Arial" w:hAnsi="Arial"/>
          <w:b/>
          <w:sz w:val="25"/>
        </w:rPr>
        <w:t>[state date alleged]</w:t>
      </w:r>
      <w:r>
        <w:rPr>
          <w:rFonts w:ascii="Arial" w:hAnsi="Arial"/>
          <w:b w:val="0"/>
          <w:sz w:val="25"/>
        </w:rPr>
        <w:t xml:space="preserve"> within ____________________________ County.</w:t>
      </w:r>
    </w:p>
    <w:p w14:paraId="025CE63A" w14:textId="77777777" w:rsidR="001238E8" w:rsidRPr="00FF520E" w:rsidRDefault="001238E8" w:rsidP="00826F65">
      <w:pPr>
        <w:spacing w:after="0" w:line="240" w:lineRule="auto"/>
        <w:contextualSpacing/>
        <w:rPr>
          <w:sz w:val="25"/>
          <w:szCs w:val="25"/>
        </w:rPr>
      </w:pPr>
    </w:p>
    <w:p w14:paraId="3E446DBD" w14:textId="77777777" w:rsidR="00B519D2" w:rsidRPr="00FF520E" w:rsidRDefault="00B519D2" w:rsidP="00826F65">
      <w:pPr>
        <w:spacing w:after="0" w:line="240" w:lineRule="auto"/>
        <w:contextualSpacing/>
        <w:rPr>
          <w:sz w:val="25"/>
          <w:szCs w:val="25"/>
        </w:rPr>
      </w:pPr>
      <w:r w:rsidRPr="00FF520E">
        <w:rPr>
          <w:sz w:val="25"/>
          <w:szCs w:val="25"/>
        </w:rPr>
        <w:br w:type="page"/>
      </w:r>
    </w:p>
    <w:p w14:paraId="2C265A8C" w14:textId="6E720B28" w:rsidR="00826F65" w:rsidRPr="00FF520E" w:rsidRDefault="001238E8" w:rsidP="00595314">
      <w:pPr>
        <w:pStyle w:val="Heading1"/>
        <w:rPr>
          <w:sz w:val="25"/>
          <w:szCs w:val="25"/>
        </w:rPr>
      </w:pPr>
      <w:r>
        <w:rPr>
          <w:rFonts w:ascii="Arial" w:hAnsi="Arial"/>
          <w:sz w:val="25"/>
        </w:rPr>
        <w:t>M Crim JI 3.11</w:t>
      </w:r>
    </w:p>
    <w:p w14:paraId="49EF74B3" w14:textId="17EAF785" w:rsidR="001238E8" w:rsidRPr="00FF520E" w:rsidRDefault="001238E8" w:rsidP="00D96788">
      <w:pPr>
        <w:spacing w:after="0" w:line="240" w:lineRule="auto"/>
        <w:contextualSpacing/>
        <w:jc w:val="center"/>
        <w:rPr>
          <w:sz w:val="25"/>
          <w:szCs w:val="25"/>
        </w:rPr>
      </w:pPr>
      <w:r>
        <w:rPr>
          <w:rFonts w:ascii="Arial" w:hAnsi="Arial"/>
          <w:b/>
          <w:sz w:val="25"/>
        </w:rPr>
        <w:t>Deliberations and Verdict</w:t>
      </w:r>
    </w:p>
    <w:p w14:paraId="025CE63A" w14:textId="77777777" w:rsidR="001238E8" w:rsidRPr="00FF520E" w:rsidRDefault="001238E8" w:rsidP="00826F65">
      <w:pPr>
        <w:spacing w:after="0" w:line="240" w:lineRule="auto"/>
        <w:contextualSpacing/>
        <w:rPr>
          <w:sz w:val="25"/>
          <w:szCs w:val="25"/>
        </w:rPr>
      </w:pPr>
    </w:p>
    <w:p w14:paraId="40F8E176" w14:textId="76857A97" w:rsidR="001238E8" w:rsidRPr="00FF520E" w:rsidRDefault="001238E8" w:rsidP="00332830">
      <w:pPr>
        <w:spacing w:after="0" w:line="360" w:lineRule="auto"/>
        <w:rPr>
          <w:sz w:val="25"/>
          <w:szCs w:val="25"/>
        </w:rPr>
      </w:pPr>
      <w:r>
        <w:rPr>
          <w:rFonts w:ascii="Arial" w:hAnsi="Arial"/>
          <w:sz w:val="25"/>
        </w:rPr>
        <w:t>(1)</w:t>
      </w:r>
      <w:r>
        <w:rPr>
          <w:rFonts w:ascii="Arial" w:hAnsi="Arial"/>
          <w:sz w:val="25"/>
        </w:rPr>
        <w:tab/>
      </w:r>
      <w:r>
        <w:rPr>
          <w:rFonts w:ascii="Arial" w:hAnsi="Arial"/>
          <w:b w:val="0"/>
          <w:sz w:val="25"/>
        </w:rPr>
        <w:t xml:space="preserve">When you go to the jury room, you will be provided with a written copy </w:t>
      </w:r>
      <w:r>
        <w:rPr>
          <w:rFonts w:ascii="Arial" w:hAnsi="Arial"/>
          <w:b/>
          <w:sz w:val="25"/>
        </w:rPr>
        <w:t>[copies]</w:t>
      </w:r>
      <w:r>
        <w:rPr>
          <w:rFonts w:ascii="Arial" w:hAnsi="Arial"/>
          <w:b w:val="0"/>
          <w:sz w:val="25"/>
        </w:rPr>
        <w:t xml:space="preserve"> of the final jury instructions. </w:t>
      </w:r>
      <w:r>
        <w:rPr>
          <w:rFonts w:ascii="Arial" w:hAnsi="Arial"/>
          <w:b/>
          <w:sz w:val="25"/>
        </w:rPr>
        <w:t>[A copy of electronically recorded instructions will also be provided to you.]</w:t>
      </w:r>
      <w:r>
        <w:rPr>
          <w:rFonts w:ascii="Arial" w:hAnsi="Arial"/>
          <w:b w:val="0"/>
          <w:sz w:val="25"/>
        </w:rPr>
        <w:t xml:space="preserve"> You should first choose a foreperson. The foreperson should see to it that your discussions are carried on in a businesslike way and that everyone has a fair chance to be heard.</w:t>
      </w:r>
    </w:p>
    <w:p w14:paraId="025CE63A" w14:textId="77777777" w:rsidR="001238E8" w:rsidRPr="00FF520E" w:rsidRDefault="001238E8" w:rsidP="00826F65">
      <w:pPr>
        <w:spacing w:after="0" w:line="240" w:lineRule="auto"/>
        <w:contextualSpacing/>
        <w:rPr>
          <w:sz w:val="25"/>
          <w:szCs w:val="25"/>
        </w:rPr>
      </w:pPr>
    </w:p>
    <w:p w14:paraId="40F8E176" w14:textId="76857A97" w:rsidR="001238E8" w:rsidRPr="00FF520E" w:rsidRDefault="001238E8" w:rsidP="00332830">
      <w:pPr>
        <w:spacing w:after="0" w:line="360" w:lineRule="auto"/>
        <w:rPr>
          <w:sz w:val="25"/>
          <w:szCs w:val="25"/>
        </w:rPr>
      </w:pPr>
      <w:r>
        <w:rPr>
          <w:rFonts w:ascii="Arial" w:hAnsi="Arial"/>
          <w:sz w:val="25"/>
        </w:rPr>
        <w:t>(2)</w:t>
      </w:r>
      <w:r>
        <w:rPr>
          <w:rFonts w:ascii="Arial" w:hAnsi="Arial"/>
          <w:sz w:val="25"/>
        </w:rPr>
        <w:tab/>
      </w:r>
      <w:r>
        <w:rPr>
          <w:rFonts w:ascii="Arial" w:hAnsi="Arial"/>
          <w:b w:val="0"/>
          <w:sz w:val="25"/>
        </w:rPr>
        <w:t>During your deliberations please turn off your cell phones or other communications equipment until we recess.</w:t>
      </w:r>
    </w:p>
    <w:p w14:paraId="025CE63A" w14:textId="77777777" w:rsidR="001238E8" w:rsidRPr="00FF520E" w:rsidRDefault="001238E8" w:rsidP="00826F65">
      <w:pPr>
        <w:spacing w:after="0" w:line="240" w:lineRule="auto"/>
        <w:contextualSpacing/>
        <w:rPr>
          <w:sz w:val="25"/>
          <w:szCs w:val="25"/>
        </w:rPr>
      </w:pPr>
    </w:p>
    <w:p w14:paraId="40F8E176" w14:textId="76857A97" w:rsidR="001238E8" w:rsidRPr="00FF520E" w:rsidRDefault="001238E8" w:rsidP="00332830">
      <w:pPr>
        <w:spacing w:after="0" w:line="360" w:lineRule="auto"/>
        <w:rPr>
          <w:sz w:val="25"/>
          <w:szCs w:val="25"/>
        </w:rPr>
      </w:pPr>
      <w:r>
        <w:rPr>
          <w:rFonts w:ascii="Arial" w:hAnsi="Arial"/>
          <w:sz w:val="25"/>
        </w:rPr>
        <w:t>(3)</w:t>
      </w:r>
      <w:r>
        <w:rPr>
          <w:rFonts w:ascii="Arial" w:hAnsi="Arial"/>
          <w:sz w:val="25"/>
        </w:rPr>
        <w:tab/>
      </w:r>
      <w:r>
        <w:rPr>
          <w:rFonts w:ascii="Arial" w:hAnsi="Arial"/>
          <w:b w:val="0"/>
          <w:sz w:val="25"/>
        </w:rPr>
        <w:t>A verdict in a criminal case must be unanimous. In order to return a verdict, it is necessary that each of you agrees on that verdict. In the jury room you will discuss the case among yourselves, but ultimately each of you will have to make up your own mind. Any verdict must represent the individual, considered judgment of each juror.</w:t>
      </w:r>
    </w:p>
    <w:p w14:paraId="025CE63A" w14:textId="77777777" w:rsidR="001238E8" w:rsidRPr="00FF520E" w:rsidRDefault="001238E8" w:rsidP="00826F65">
      <w:pPr>
        <w:spacing w:after="0" w:line="240" w:lineRule="auto"/>
        <w:contextualSpacing/>
        <w:rPr>
          <w:sz w:val="25"/>
          <w:szCs w:val="25"/>
        </w:rPr>
      </w:pPr>
    </w:p>
    <w:p w14:paraId="40F8E176" w14:textId="76857A97" w:rsidR="001238E8" w:rsidRPr="00FF520E" w:rsidRDefault="001238E8" w:rsidP="00332830">
      <w:pPr>
        <w:spacing w:after="0" w:line="360" w:lineRule="auto"/>
        <w:rPr>
          <w:sz w:val="25"/>
          <w:szCs w:val="25"/>
        </w:rPr>
      </w:pPr>
      <w:r>
        <w:rPr>
          <w:rFonts w:ascii="Arial" w:hAnsi="Arial"/>
          <w:sz w:val="25"/>
        </w:rPr>
        <w:t>(4)</w:t>
      </w:r>
      <w:r>
        <w:rPr>
          <w:rFonts w:ascii="Arial" w:hAnsi="Arial"/>
          <w:sz w:val="25"/>
        </w:rPr>
        <w:tab/>
      </w:r>
      <w:r>
        <w:rPr>
          <w:rFonts w:ascii="Arial" w:hAnsi="Arial"/>
          <w:b w:val="0"/>
          <w:sz w:val="25"/>
        </w:rPr>
        <w:t>It is your duty as jurors to talk to each other and make every reasonable effort to reach agreement. Express your opinions and the reasons for them, but keep an open mind as you listen to your fellow jurors. Rethink your opinions and do not hesitate to change your mind if you decide you were wrong. Try your best to work out your differences.</w:t>
      </w:r>
    </w:p>
    <w:p w14:paraId="025CE63A" w14:textId="77777777" w:rsidR="001238E8" w:rsidRPr="00FF520E" w:rsidRDefault="001238E8" w:rsidP="00826F65">
      <w:pPr>
        <w:spacing w:after="0" w:line="240" w:lineRule="auto"/>
        <w:contextualSpacing/>
        <w:rPr>
          <w:sz w:val="25"/>
          <w:szCs w:val="25"/>
        </w:rPr>
      </w:pPr>
    </w:p>
    <w:p w14:paraId="40F8E176" w14:textId="76857A97" w:rsidR="001238E8" w:rsidRPr="00FF520E" w:rsidRDefault="001238E8" w:rsidP="00332830">
      <w:pPr>
        <w:spacing w:after="0" w:line="360" w:lineRule="auto"/>
        <w:rPr>
          <w:sz w:val="25"/>
          <w:szCs w:val="25"/>
        </w:rPr>
      </w:pPr>
      <w:r>
        <w:rPr>
          <w:rFonts w:ascii="Arial" w:hAnsi="Arial"/>
          <w:sz w:val="25"/>
        </w:rPr>
        <w:t>(5)</w:t>
      </w:r>
      <w:r>
        <w:rPr>
          <w:rFonts w:ascii="Arial" w:hAnsi="Arial"/>
          <w:sz w:val="25"/>
        </w:rPr>
        <w:tab/>
      </w:r>
      <w:r>
        <w:rPr>
          <w:rFonts w:ascii="Arial" w:hAnsi="Arial"/>
          <w:b w:val="0"/>
          <w:sz w:val="25"/>
        </w:rPr>
        <w:t>However, although you should try to reach agreement, none of you should give up your honest opinion about the case just because other jurors disagree with you or just for the sake of reaching a verdict. In the end, your vote must be your own, and you must vote honestly and in good conscience.</w:t>
      </w:r>
    </w:p>
    <w:p w14:paraId="025CE63A" w14:textId="77777777" w:rsidR="001238E8" w:rsidRPr="00FF520E" w:rsidRDefault="001238E8" w:rsidP="00826F65">
      <w:pPr>
        <w:spacing w:after="0" w:line="240" w:lineRule="auto"/>
        <w:contextualSpacing/>
        <w:rPr>
          <w:sz w:val="25"/>
          <w:szCs w:val="25"/>
        </w:rPr>
      </w:pPr>
    </w:p>
    <w:p w14:paraId="40F8E176" w14:textId="76857A97" w:rsidR="001238E8" w:rsidRPr="00FF520E" w:rsidRDefault="001238E8" w:rsidP="00332830">
      <w:pPr>
        <w:spacing w:after="0" w:line="360" w:lineRule="auto"/>
        <w:rPr>
          <w:sz w:val="25"/>
          <w:szCs w:val="25"/>
        </w:rPr>
      </w:pPr>
      <w:r>
        <w:rPr>
          <w:rFonts w:ascii="Arial" w:hAnsi="Arial"/>
          <w:b/>
          <w:sz w:val="25"/>
        </w:rPr>
        <w:t>[Use the next paragraph when there are less serious included offenses:]</w:t>
      </w:r>
    </w:p>
    <w:p w14:paraId="025CE63A" w14:textId="77777777" w:rsidR="001238E8" w:rsidRPr="00FF520E" w:rsidRDefault="001238E8" w:rsidP="00826F65">
      <w:pPr>
        <w:spacing w:after="0" w:line="240" w:lineRule="auto"/>
        <w:contextualSpacing/>
        <w:rPr>
          <w:sz w:val="25"/>
          <w:szCs w:val="25"/>
        </w:rPr>
      </w:pPr>
    </w:p>
    <w:p w14:paraId="40F8E176" w14:textId="76857A97" w:rsidR="001238E8" w:rsidRPr="00FF520E" w:rsidRDefault="001238E8" w:rsidP="00332830">
      <w:pPr>
        <w:spacing w:after="0" w:line="360" w:lineRule="auto"/>
        <w:rPr>
          <w:sz w:val="25"/>
          <w:szCs w:val="25"/>
        </w:rPr>
      </w:pPr>
      <w:r>
        <w:rPr>
          <w:rFonts w:ascii="Arial" w:hAnsi="Arial"/>
          <w:sz w:val="25"/>
        </w:rPr>
        <w:t>(6)</w:t>
      </w:r>
      <w:r>
        <w:rPr>
          <w:rFonts w:ascii="Arial" w:hAnsi="Arial"/>
          <w:sz w:val="25"/>
        </w:rPr>
        <w:tab/>
      </w:r>
      <w:r>
        <w:rPr>
          <w:rFonts w:ascii="Arial" w:hAnsi="Arial"/>
          <w:b w:val="0"/>
          <w:sz w:val="25"/>
        </w:rPr>
        <w:t xml:space="preserve">I have already given you instructions regarding </w:t>
      </w:r>
      <w:r>
        <w:rPr>
          <w:rFonts w:ascii="Arial" w:hAnsi="Arial"/>
          <w:b/>
          <w:sz w:val="25"/>
        </w:rPr>
        <w:t>[a lesser offense / lesser offenses]</w:t>
      </w:r>
      <w:r>
        <w:rPr>
          <w:rFonts w:ascii="Arial" w:hAnsi="Arial"/>
          <w:b w:val="0"/>
          <w:sz w:val="25"/>
        </w:rPr>
        <w:t>. As to any count which includes a lesser offense, you must first consider the principal offense. If you all agree that the defendant is guilty of that offense, you need not consider the lesser offense(s). If you believe that the defendant is not guilty of the principal offense or if you cannot agree on that offense, you may consider the lesser offense(s). It is up to you to decide how long to consider the principal offense before discussing the lesser offense(s). You may go back to consider the principal offense again after discussing the lesser offense(s), if you want to.</w:t>
      </w:r>
    </w:p>
    <w:p w14:paraId="025CE63A" w14:textId="77777777" w:rsidR="001238E8" w:rsidRPr="00FF520E" w:rsidRDefault="001238E8" w:rsidP="00826F65">
      <w:pPr>
        <w:spacing w:after="0" w:line="240" w:lineRule="auto"/>
        <w:contextualSpacing/>
        <w:rPr>
          <w:sz w:val="25"/>
          <w:szCs w:val="25"/>
        </w:rPr>
      </w:pPr>
    </w:p>
    <w:p w14:paraId="40F8E176" w14:textId="76857A97" w:rsidR="001238E8" w:rsidRPr="00FF520E" w:rsidRDefault="001238E8" w:rsidP="00332830">
      <w:pPr>
        <w:spacing w:after="0" w:line="360" w:lineRule="auto"/>
        <w:rPr>
          <w:sz w:val="25"/>
          <w:szCs w:val="25"/>
        </w:rPr>
      </w:pPr>
      <w:r>
        <w:rPr>
          <w:rFonts w:ascii="Arial" w:hAnsi="Arial"/>
          <w:sz w:val="25"/>
        </w:rPr>
        <w:t>(7)</w:t>
      </w:r>
      <w:r>
        <w:rPr>
          <w:rFonts w:ascii="Arial" w:hAnsi="Arial"/>
          <w:sz w:val="25"/>
        </w:rPr>
        <w:tab/>
      </w:r>
      <w:r>
        <w:rPr>
          <w:rFonts w:ascii="Arial" w:hAnsi="Arial"/>
          <w:b w:val="0"/>
          <w:sz w:val="25"/>
        </w:rPr>
        <w:t>If you have any questions about the jury instructions before you begin deliberations, or questions about the instructions that arise during deliberations, you may submit them in writing in a sealed envelope to the bailiff.</w:t>
      </w:r>
    </w:p>
    <w:p w14:paraId="025CE63A" w14:textId="77777777" w:rsidR="001238E8" w:rsidRPr="00FF520E" w:rsidRDefault="001238E8" w:rsidP="00826F65">
      <w:pPr>
        <w:spacing w:after="0" w:line="240" w:lineRule="auto"/>
        <w:contextualSpacing/>
        <w:rPr>
          <w:sz w:val="25"/>
          <w:szCs w:val="25"/>
        </w:rPr>
      </w:pPr>
    </w:p>
    <w:p w14:paraId="3E446DBD" w14:textId="77777777" w:rsidR="00B519D2" w:rsidRPr="00FF520E" w:rsidRDefault="00B519D2" w:rsidP="00826F65">
      <w:pPr>
        <w:spacing w:after="0" w:line="240" w:lineRule="auto"/>
        <w:contextualSpacing/>
        <w:rPr>
          <w:sz w:val="25"/>
          <w:szCs w:val="25"/>
        </w:rPr>
      </w:pPr>
      <w:r w:rsidRPr="00FF520E">
        <w:rPr>
          <w:sz w:val="25"/>
          <w:szCs w:val="25"/>
        </w:rPr>
        <w:br w:type="page"/>
      </w:r>
    </w:p>
    <w:p w14:paraId="2C265A8C" w14:textId="6E720B28" w:rsidR="00826F65" w:rsidRPr="00FF520E" w:rsidRDefault="001238E8" w:rsidP="00595314">
      <w:pPr>
        <w:pStyle w:val="Heading1"/>
        <w:rPr>
          <w:sz w:val="25"/>
          <w:szCs w:val="25"/>
        </w:rPr>
      </w:pPr>
      <w:r>
        <w:rPr>
          <w:rFonts w:ascii="Arial" w:hAnsi="Arial"/>
          <w:sz w:val="25"/>
        </w:rPr>
        <w:t>M Crim JI 3.13</w:t>
      </w:r>
    </w:p>
    <w:p w14:paraId="49EF74B3" w14:textId="17EAF785" w:rsidR="001238E8" w:rsidRPr="00FF520E" w:rsidRDefault="001238E8" w:rsidP="00D96788">
      <w:pPr>
        <w:spacing w:after="0" w:line="240" w:lineRule="auto"/>
        <w:contextualSpacing/>
        <w:jc w:val="center"/>
        <w:rPr>
          <w:sz w:val="25"/>
          <w:szCs w:val="25"/>
        </w:rPr>
      </w:pPr>
      <w:r>
        <w:rPr>
          <w:rFonts w:ascii="Arial" w:hAnsi="Arial"/>
          <w:b/>
          <w:sz w:val="25"/>
        </w:rPr>
        <w:t>Penalty</w:t>
      </w:r>
    </w:p>
    <w:p w14:paraId="025CE63A" w14:textId="77777777" w:rsidR="001238E8" w:rsidRPr="00FF520E" w:rsidRDefault="001238E8" w:rsidP="00826F65">
      <w:pPr>
        <w:spacing w:after="0" w:line="240" w:lineRule="auto"/>
        <w:contextualSpacing/>
        <w:rPr>
          <w:sz w:val="25"/>
          <w:szCs w:val="25"/>
        </w:rPr>
      </w:pPr>
    </w:p>
    <w:p w14:paraId="40F8E176" w14:textId="76857A97" w:rsidR="001238E8" w:rsidRPr="00FF520E" w:rsidRDefault="001238E8" w:rsidP="00332830">
      <w:pPr>
        <w:spacing w:after="0" w:line="360" w:lineRule="auto"/>
        <w:rPr>
          <w:sz w:val="25"/>
          <w:szCs w:val="25"/>
        </w:rPr>
      </w:pPr>
      <w:r>
        <w:rPr>
          <w:rFonts w:ascii="Arial" w:hAnsi="Arial"/>
          <w:b w:val="0"/>
          <w:sz w:val="25"/>
        </w:rPr>
        <w:t>Possible penalty should not influence your decision. If you find the defendant guilty, it is the duty of the judge to fix the penalty within the limits provided by law.</w:t>
      </w:r>
    </w:p>
    <w:p w14:paraId="025CE63A" w14:textId="77777777" w:rsidR="001238E8" w:rsidRPr="00FF520E" w:rsidRDefault="001238E8" w:rsidP="00826F65">
      <w:pPr>
        <w:spacing w:after="0" w:line="240" w:lineRule="auto"/>
        <w:contextualSpacing/>
        <w:rPr>
          <w:sz w:val="25"/>
          <w:szCs w:val="25"/>
        </w:rPr>
      </w:pPr>
    </w:p>
    <w:p w14:paraId="3E446DBD" w14:textId="77777777" w:rsidR="00B519D2" w:rsidRPr="00FF520E" w:rsidRDefault="00B519D2" w:rsidP="00826F65">
      <w:pPr>
        <w:spacing w:after="0" w:line="240" w:lineRule="auto"/>
        <w:contextualSpacing/>
        <w:rPr>
          <w:sz w:val="25"/>
          <w:szCs w:val="25"/>
        </w:rPr>
      </w:pPr>
      <w:r w:rsidRPr="00FF520E">
        <w:rPr>
          <w:sz w:val="25"/>
          <w:szCs w:val="25"/>
        </w:rPr>
        <w:br w:type="page"/>
      </w:r>
    </w:p>
    <w:p w14:paraId="2C265A8C" w14:textId="6E720B28" w:rsidR="00826F65" w:rsidRPr="00FF520E" w:rsidRDefault="001238E8" w:rsidP="00595314">
      <w:pPr>
        <w:pStyle w:val="Heading1"/>
        <w:rPr>
          <w:sz w:val="25"/>
          <w:szCs w:val="25"/>
        </w:rPr>
      </w:pPr>
      <w:r>
        <w:rPr>
          <w:rFonts w:ascii="Arial" w:hAnsi="Arial"/>
          <w:sz w:val="25"/>
        </w:rPr>
        <w:t>M Crim JI 3.14</w:t>
      </w:r>
    </w:p>
    <w:p w14:paraId="49EF74B3" w14:textId="17EAF785" w:rsidR="001238E8" w:rsidRPr="00FF520E" w:rsidRDefault="001238E8" w:rsidP="00D96788">
      <w:pPr>
        <w:spacing w:after="0" w:line="240" w:lineRule="auto"/>
        <w:contextualSpacing/>
        <w:jc w:val="center"/>
        <w:rPr>
          <w:sz w:val="25"/>
          <w:szCs w:val="25"/>
        </w:rPr>
      </w:pPr>
      <w:r>
        <w:rPr>
          <w:rFonts w:ascii="Arial" w:hAnsi="Arial"/>
          <w:b/>
          <w:sz w:val="25"/>
        </w:rPr>
        <w:t>Communications with the Court</w:t>
      </w:r>
    </w:p>
    <w:p w14:paraId="025CE63A" w14:textId="77777777" w:rsidR="001238E8" w:rsidRPr="00FF520E" w:rsidRDefault="001238E8" w:rsidP="00826F65">
      <w:pPr>
        <w:spacing w:after="0" w:line="240" w:lineRule="auto"/>
        <w:contextualSpacing/>
        <w:rPr>
          <w:sz w:val="25"/>
          <w:szCs w:val="25"/>
        </w:rPr>
      </w:pPr>
    </w:p>
    <w:p w14:paraId="40F8E176" w14:textId="76857A97" w:rsidR="001238E8" w:rsidRPr="00FF520E" w:rsidRDefault="001238E8" w:rsidP="00332830">
      <w:pPr>
        <w:spacing w:after="0" w:line="360" w:lineRule="auto"/>
        <w:rPr>
          <w:sz w:val="25"/>
          <w:szCs w:val="25"/>
        </w:rPr>
      </w:pPr>
      <w:r>
        <w:rPr>
          <w:rFonts w:ascii="Arial" w:hAnsi="Arial"/>
          <w:sz w:val="25"/>
        </w:rPr>
        <w:t>(1)</w:t>
      </w:r>
      <w:r>
        <w:rPr>
          <w:rFonts w:ascii="Arial" w:hAnsi="Arial"/>
          <w:sz w:val="25"/>
        </w:rPr>
        <w:tab/>
      </w:r>
      <w:r>
        <w:rPr>
          <w:rFonts w:ascii="Arial" w:hAnsi="Arial"/>
          <w:b w:val="0"/>
          <w:sz w:val="25"/>
        </w:rPr>
        <w:t>If you want to communicate with me while you are in the jury room, please have your foreperson write a note and give it to the bailiff. It is not proper for you to talk directly with the judge, lawyers, court officers, or other people involved in the case.</w:t>
      </w:r>
    </w:p>
    <w:p w14:paraId="025CE63A" w14:textId="77777777" w:rsidR="001238E8" w:rsidRPr="00FF520E" w:rsidRDefault="001238E8" w:rsidP="00826F65">
      <w:pPr>
        <w:spacing w:after="0" w:line="240" w:lineRule="auto"/>
        <w:contextualSpacing/>
        <w:rPr>
          <w:sz w:val="25"/>
          <w:szCs w:val="25"/>
        </w:rPr>
      </w:pPr>
    </w:p>
    <w:p w14:paraId="40F8E176" w14:textId="76857A97" w:rsidR="001238E8" w:rsidRPr="00FF520E" w:rsidRDefault="001238E8" w:rsidP="00332830">
      <w:pPr>
        <w:spacing w:after="0" w:line="360" w:lineRule="auto"/>
        <w:rPr>
          <w:sz w:val="25"/>
          <w:szCs w:val="25"/>
        </w:rPr>
      </w:pPr>
      <w:r>
        <w:rPr>
          <w:rFonts w:ascii="Arial" w:hAnsi="Arial"/>
          <w:sz w:val="25"/>
        </w:rPr>
        <w:t>(2)</w:t>
      </w:r>
      <w:r>
        <w:rPr>
          <w:rFonts w:ascii="Arial" w:hAnsi="Arial"/>
          <w:sz w:val="25"/>
        </w:rPr>
        <w:tab/>
      </w:r>
      <w:r>
        <w:rPr>
          <w:rFonts w:ascii="Arial" w:hAnsi="Arial"/>
          <w:b w:val="0"/>
          <w:sz w:val="25"/>
        </w:rPr>
        <w:t>As you discuss the case, you must not let anyone, even me, know how your voting stands. Therefore, until you return with a unanimous verdict, do not reveal this to anyone outside the jury room.</w:t>
      </w:r>
    </w:p>
    <w:p w14:paraId="025CE63A" w14:textId="77777777" w:rsidR="001238E8" w:rsidRPr="00FF520E" w:rsidRDefault="001238E8" w:rsidP="00826F65">
      <w:pPr>
        <w:spacing w:after="0" w:line="240" w:lineRule="auto"/>
        <w:contextualSpacing/>
        <w:rPr>
          <w:sz w:val="25"/>
          <w:szCs w:val="25"/>
        </w:rPr>
      </w:pPr>
    </w:p>
    <w:p w14:paraId="3E446DBD" w14:textId="77777777" w:rsidR="00B519D2" w:rsidRPr="00FF520E" w:rsidRDefault="00B519D2" w:rsidP="00826F65">
      <w:pPr>
        <w:spacing w:after="0" w:line="240" w:lineRule="auto"/>
        <w:contextualSpacing/>
        <w:rPr>
          <w:sz w:val="25"/>
          <w:szCs w:val="25"/>
        </w:rPr>
      </w:pPr>
      <w:r w:rsidRPr="00FF520E">
        <w:rPr>
          <w:sz w:val="25"/>
          <w:szCs w:val="25"/>
        </w:rPr>
        <w:br w:type="page"/>
      </w:r>
    </w:p>
    <w:p w14:paraId="2C265A8C" w14:textId="6E720B28" w:rsidR="00826F65" w:rsidRPr="00FF520E" w:rsidRDefault="001238E8" w:rsidP="00595314">
      <w:pPr>
        <w:pStyle w:val="Heading1"/>
        <w:rPr>
          <w:sz w:val="25"/>
          <w:szCs w:val="25"/>
        </w:rPr>
      </w:pPr>
      <w:r>
        <w:rPr>
          <w:rFonts w:ascii="Arial" w:hAnsi="Arial"/>
          <w:sz w:val="25"/>
        </w:rPr>
        <w:t>M Crim JI 3.15</w:t>
      </w:r>
    </w:p>
    <w:p w14:paraId="49EF74B3" w14:textId="17EAF785" w:rsidR="001238E8" w:rsidRPr="00FF520E" w:rsidRDefault="001238E8" w:rsidP="00D96788">
      <w:pPr>
        <w:spacing w:after="0" w:line="240" w:lineRule="auto"/>
        <w:contextualSpacing/>
        <w:jc w:val="center"/>
        <w:rPr>
          <w:sz w:val="25"/>
          <w:szCs w:val="25"/>
        </w:rPr>
      </w:pPr>
      <w:r>
        <w:rPr>
          <w:rFonts w:ascii="Arial" w:hAnsi="Arial"/>
          <w:b/>
          <w:sz w:val="25"/>
        </w:rPr>
        <w:t>Exhibits</w:t>
      </w:r>
    </w:p>
    <w:p w14:paraId="025CE63A" w14:textId="77777777" w:rsidR="001238E8" w:rsidRPr="00FF520E" w:rsidRDefault="001238E8" w:rsidP="00826F65">
      <w:pPr>
        <w:spacing w:after="0" w:line="240" w:lineRule="auto"/>
        <w:contextualSpacing/>
        <w:rPr>
          <w:sz w:val="25"/>
          <w:szCs w:val="25"/>
        </w:rPr>
      </w:pPr>
    </w:p>
    <w:p w14:paraId="40F8E176" w14:textId="76857A97" w:rsidR="001238E8" w:rsidRPr="00FF520E" w:rsidRDefault="001238E8" w:rsidP="00332830">
      <w:pPr>
        <w:spacing w:after="0" w:line="360" w:lineRule="auto"/>
        <w:rPr>
          <w:sz w:val="25"/>
          <w:szCs w:val="25"/>
        </w:rPr>
      </w:pPr>
      <w:r>
        <w:rPr>
          <w:rFonts w:ascii="Arial" w:hAnsi="Arial"/>
          <w:b w:val="0"/>
          <w:sz w:val="25"/>
        </w:rPr>
        <w:t xml:space="preserve">When you go to the jury room to deliberate, you may take </w:t>
      </w:r>
      <w:r>
        <w:rPr>
          <w:rFonts w:ascii="Arial" w:hAnsi="Arial"/>
          <w:b/>
          <w:sz w:val="25"/>
        </w:rPr>
        <w:t>[your notes and]</w:t>
      </w:r>
      <w:r>
        <w:rPr>
          <w:rFonts w:ascii="Arial" w:hAnsi="Arial"/>
          <w:b w:val="0"/>
          <w:sz w:val="25"/>
        </w:rPr>
        <w:t xml:space="preserve"> full instructions. If you want to look at any or all of the reference documents or exhibits that have been admitted, just ask for them.</w:t>
      </w:r>
    </w:p>
    <w:p w14:paraId="025CE63A" w14:textId="77777777" w:rsidR="001238E8" w:rsidRPr="00FF520E" w:rsidRDefault="001238E8" w:rsidP="00826F65">
      <w:pPr>
        <w:spacing w:after="0" w:line="240" w:lineRule="auto"/>
        <w:contextualSpacing/>
        <w:rPr>
          <w:sz w:val="25"/>
          <w:szCs w:val="25"/>
        </w:rPr>
      </w:pPr>
    </w:p>
    <w:p w14:paraId="3E446DBD" w14:textId="77777777" w:rsidR="00B519D2" w:rsidRPr="00FF520E" w:rsidRDefault="00B519D2" w:rsidP="00826F65">
      <w:pPr>
        <w:spacing w:after="0" w:line="240" w:lineRule="auto"/>
        <w:contextualSpacing/>
        <w:rPr>
          <w:sz w:val="25"/>
          <w:szCs w:val="25"/>
        </w:rPr>
      </w:pPr>
      <w:r w:rsidRPr="00FF520E">
        <w:rPr>
          <w:sz w:val="25"/>
          <w:szCs w:val="25"/>
        </w:rPr>
        <w:br w:type="page"/>
      </w:r>
    </w:p>
    <w:p w14:paraId="2C265A8C" w14:textId="6E720B28" w:rsidR="00826F65" w:rsidRPr="00FF520E" w:rsidRDefault="001238E8" w:rsidP="00595314">
      <w:pPr>
        <w:pStyle w:val="Heading1"/>
        <w:rPr>
          <w:sz w:val="25"/>
          <w:szCs w:val="25"/>
        </w:rPr>
      </w:pPr>
      <w:r>
        <w:rPr>
          <w:rFonts w:ascii="Arial" w:hAnsi="Arial"/>
          <w:sz w:val="25"/>
        </w:rPr>
        <w:t>M Crim JI 3.16</w:t>
      </w:r>
    </w:p>
    <w:p w14:paraId="49EF74B3" w14:textId="17EAF785" w:rsidR="001238E8" w:rsidRPr="00FF520E" w:rsidRDefault="001238E8" w:rsidP="00D96788">
      <w:pPr>
        <w:spacing w:after="0" w:line="240" w:lineRule="auto"/>
        <w:contextualSpacing/>
        <w:jc w:val="center"/>
        <w:rPr>
          <w:sz w:val="25"/>
          <w:szCs w:val="25"/>
        </w:rPr>
      </w:pPr>
      <w:r>
        <w:rPr>
          <w:rFonts w:ascii="Arial" w:hAnsi="Arial"/>
          <w:b/>
          <w:sz w:val="25"/>
        </w:rPr>
        <w:t>Written or Electronically Recorded Instructions in the Jury Room</w:t>
      </w:r>
    </w:p>
    <w:p w14:paraId="025CE63A" w14:textId="77777777" w:rsidR="001238E8" w:rsidRPr="00FF520E" w:rsidRDefault="001238E8" w:rsidP="00826F65">
      <w:pPr>
        <w:spacing w:after="0" w:line="240" w:lineRule="auto"/>
        <w:contextualSpacing/>
        <w:rPr>
          <w:sz w:val="25"/>
          <w:szCs w:val="25"/>
        </w:rPr>
      </w:pPr>
    </w:p>
    <w:p w14:paraId="40F8E176" w14:textId="76857A97" w:rsidR="001238E8" w:rsidRPr="00FF520E" w:rsidRDefault="001238E8" w:rsidP="00332830">
      <w:pPr>
        <w:spacing w:after="0" w:line="360" w:lineRule="auto"/>
        <w:rPr>
          <w:sz w:val="25"/>
          <w:szCs w:val="25"/>
        </w:rPr>
      </w:pPr>
      <w:r>
        <w:rPr>
          <w:rFonts w:ascii="Arial" w:hAnsi="Arial"/>
          <w:b w:val="0"/>
          <w:sz w:val="25"/>
        </w:rPr>
        <w:t>When you go to the jury room, you will be given a written copy of the instructions you have just heard. As you discuss the case, you should think about all my instructions together as the law you are to follow.</w:t>
      </w:r>
    </w:p>
    <w:p w14:paraId="025CE63A" w14:textId="77777777" w:rsidR="001238E8" w:rsidRPr="00FF520E" w:rsidRDefault="001238E8" w:rsidP="00826F65">
      <w:pPr>
        <w:spacing w:after="0" w:line="240" w:lineRule="auto"/>
        <w:contextualSpacing/>
        <w:rPr>
          <w:sz w:val="25"/>
          <w:szCs w:val="25"/>
        </w:rPr>
      </w:pPr>
    </w:p>
    <w:p w14:paraId="40F8E176" w14:textId="76857A97" w:rsidR="001238E8" w:rsidRPr="00FF520E" w:rsidRDefault="001238E8" w:rsidP="00332830">
      <w:pPr>
        <w:spacing w:after="0" w:line="360" w:lineRule="auto"/>
        <w:rPr>
          <w:sz w:val="25"/>
          <w:szCs w:val="25"/>
        </w:rPr>
      </w:pPr>
      <w:r>
        <w:rPr>
          <w:rFonts w:ascii="Arial" w:hAnsi="Arial"/>
          <w:b/>
          <w:sz w:val="25"/>
        </w:rPr>
        <w:t>[Use when an electronically recorded instruction is provided:]</w:t>
      </w:r>
    </w:p>
    <w:p w14:paraId="025CE63A" w14:textId="77777777" w:rsidR="001238E8" w:rsidRPr="00FF520E" w:rsidRDefault="001238E8" w:rsidP="00826F65">
      <w:pPr>
        <w:spacing w:after="0" w:line="240" w:lineRule="auto"/>
        <w:contextualSpacing/>
        <w:rPr>
          <w:sz w:val="25"/>
          <w:szCs w:val="25"/>
        </w:rPr>
      </w:pPr>
    </w:p>
    <w:p w14:paraId="40F8E176" w14:textId="76857A97" w:rsidR="001238E8" w:rsidRPr="00FF520E" w:rsidRDefault="001238E8" w:rsidP="00332830">
      <w:pPr>
        <w:spacing w:after="0" w:line="360" w:lineRule="auto"/>
        <w:rPr>
          <w:sz w:val="25"/>
          <w:szCs w:val="25"/>
        </w:rPr>
      </w:pPr>
      <w:r>
        <w:rPr>
          <w:rFonts w:ascii="Arial" w:hAnsi="Arial"/>
          <w:b/>
          <w:sz w:val="25"/>
        </w:rPr>
        <w:t>[You will also be given an electronically recorded copy of the instructions you have just heard.]</w:t>
      </w:r>
    </w:p>
    <w:p w14:paraId="025CE63A" w14:textId="77777777" w:rsidR="001238E8" w:rsidRPr="00FF520E" w:rsidRDefault="001238E8" w:rsidP="00826F65">
      <w:pPr>
        <w:spacing w:after="0" w:line="240" w:lineRule="auto"/>
        <w:contextualSpacing/>
        <w:rPr>
          <w:sz w:val="25"/>
          <w:szCs w:val="25"/>
        </w:rPr>
      </w:pPr>
    </w:p>
    <w:p w14:paraId="3E446DBD" w14:textId="77777777" w:rsidR="00B519D2" w:rsidRPr="00FF520E" w:rsidRDefault="00B519D2" w:rsidP="00826F65">
      <w:pPr>
        <w:spacing w:after="0" w:line="240" w:lineRule="auto"/>
        <w:contextualSpacing/>
        <w:rPr>
          <w:sz w:val="25"/>
          <w:szCs w:val="25"/>
        </w:rPr>
      </w:pPr>
      <w:r w:rsidRPr="00FF520E">
        <w:rPr>
          <w:sz w:val="25"/>
          <w:szCs w:val="25"/>
        </w:rPr>
        <w:br w:type="page"/>
      </w:r>
    </w:p>
    <w:p w14:paraId="2C265A8C" w14:textId="6E720B28" w:rsidR="00826F65" w:rsidRPr="00FF520E" w:rsidRDefault="001238E8" w:rsidP="00595314">
      <w:pPr>
        <w:pStyle w:val="Heading1"/>
        <w:rPr>
          <w:sz w:val="25"/>
          <w:szCs w:val="25"/>
        </w:rPr>
      </w:pPr>
      <w:r>
        <w:rPr>
          <w:rFonts w:ascii="Arial" w:hAnsi="Arial"/>
          <w:sz w:val="25"/>
        </w:rPr>
        <w:t>M Crim JI 3.20</w:t>
      </w:r>
    </w:p>
    <w:p w14:paraId="49EF74B3" w14:textId="17EAF785" w:rsidR="001238E8" w:rsidRPr="00FF520E" w:rsidRDefault="001238E8" w:rsidP="00D96788">
      <w:pPr>
        <w:spacing w:after="0" w:line="240" w:lineRule="auto"/>
        <w:contextualSpacing/>
        <w:jc w:val="center"/>
        <w:rPr>
          <w:sz w:val="25"/>
          <w:szCs w:val="25"/>
        </w:rPr>
      </w:pPr>
      <w:r>
        <w:rPr>
          <w:rFonts w:ascii="Arial" w:hAnsi="Arial"/>
          <w:b/>
          <w:sz w:val="25"/>
        </w:rPr>
        <w:t>Single Defendant-Multiple Counts-More Than One Wrongful Act</w:t>
      </w:r>
    </w:p>
    <w:p w14:paraId="025CE63A" w14:textId="77777777" w:rsidR="001238E8" w:rsidRPr="00FF520E" w:rsidRDefault="001238E8" w:rsidP="00826F65">
      <w:pPr>
        <w:spacing w:after="0" w:line="240" w:lineRule="auto"/>
        <w:contextualSpacing/>
        <w:rPr>
          <w:sz w:val="25"/>
          <w:szCs w:val="25"/>
        </w:rPr>
      </w:pPr>
    </w:p>
    <w:p w14:paraId="40F8E176" w14:textId="76857A97" w:rsidR="001238E8" w:rsidRPr="00FF520E" w:rsidRDefault="001238E8" w:rsidP="00332830">
      <w:pPr>
        <w:spacing w:after="0" w:line="360" w:lineRule="auto"/>
        <w:rPr>
          <w:sz w:val="25"/>
          <w:szCs w:val="25"/>
        </w:rPr>
      </w:pPr>
      <w:r>
        <w:rPr>
          <w:rFonts w:ascii="Arial" w:hAnsi="Arial"/>
          <w:sz w:val="25"/>
        </w:rPr>
        <w:t>(1)</w:t>
      </w:r>
      <w:r>
        <w:rPr>
          <w:rFonts w:ascii="Arial" w:hAnsi="Arial"/>
          <w:sz w:val="25"/>
        </w:rPr>
        <w:tab/>
      </w:r>
      <w:r>
        <w:rPr>
          <w:rFonts w:ascii="Arial" w:hAnsi="Arial"/>
          <w:b w:val="0"/>
          <w:sz w:val="25"/>
        </w:rPr>
        <w:t>The defendant is charged with counts, that is, with the crimes of ____________________________ and _____________________________. These are separate crimes, and the prosecutor is charging that the defendant committed both of them. You must consider each crime separately in light of all the evidence in the case.</w:t>
      </w:r>
    </w:p>
    <w:p w14:paraId="025CE63A" w14:textId="77777777" w:rsidR="001238E8" w:rsidRPr="00FF520E" w:rsidRDefault="001238E8" w:rsidP="00826F65">
      <w:pPr>
        <w:spacing w:after="0" w:line="240" w:lineRule="auto"/>
        <w:contextualSpacing/>
        <w:rPr>
          <w:sz w:val="25"/>
          <w:szCs w:val="25"/>
        </w:rPr>
      </w:pPr>
    </w:p>
    <w:p w14:paraId="40F8E176" w14:textId="76857A97" w:rsidR="001238E8" w:rsidRPr="00FF520E" w:rsidRDefault="001238E8" w:rsidP="00332830">
      <w:pPr>
        <w:spacing w:after="0" w:line="360" w:lineRule="auto"/>
        <w:rPr>
          <w:sz w:val="25"/>
          <w:szCs w:val="25"/>
        </w:rPr>
      </w:pPr>
      <w:r>
        <w:rPr>
          <w:rFonts w:ascii="Arial" w:hAnsi="Arial"/>
          <w:sz w:val="25"/>
        </w:rPr>
        <w:t>(2)</w:t>
      </w:r>
      <w:r>
        <w:rPr>
          <w:rFonts w:ascii="Arial" w:hAnsi="Arial"/>
          <w:sz w:val="25"/>
        </w:rPr>
        <w:tab/>
      </w:r>
      <w:r>
        <w:rPr>
          <w:rFonts w:ascii="Arial" w:hAnsi="Arial"/>
          <w:b w:val="0"/>
          <w:sz w:val="25"/>
        </w:rPr>
        <w:t xml:space="preserve">You may find the defendant guilty of all or </w:t>
      </w:r>
      <w:r>
        <w:rPr>
          <w:rFonts w:ascii="Arial" w:hAnsi="Arial"/>
          <w:b/>
          <w:sz w:val="25"/>
        </w:rPr>
        <w:t>[any one / any combination]</w:t>
      </w:r>
      <w:r>
        <w:rPr>
          <w:rFonts w:ascii="Arial" w:hAnsi="Arial"/>
          <w:b w:val="0"/>
          <w:sz w:val="25"/>
        </w:rPr>
        <w:t xml:space="preserve"> of these crimes </w:t>
      </w:r>
      <w:r>
        <w:rPr>
          <w:rFonts w:ascii="Arial" w:hAnsi="Arial"/>
          <w:b/>
          <w:sz w:val="25"/>
        </w:rPr>
        <w:t>[, guilty of a less serious crime,]</w:t>
      </w:r>
      <w:r>
        <w:rPr>
          <w:rFonts w:ascii="Arial" w:hAnsi="Arial"/>
          <w:b w:val="0"/>
          <w:sz w:val="25"/>
        </w:rPr>
        <w:t xml:space="preserve"> or not guilty.</w:t>
      </w:r>
    </w:p>
    <w:p w14:paraId="025CE63A" w14:textId="77777777" w:rsidR="001238E8" w:rsidRPr="00FF520E" w:rsidRDefault="001238E8" w:rsidP="00826F65">
      <w:pPr>
        <w:spacing w:after="0" w:line="240" w:lineRule="auto"/>
        <w:contextualSpacing/>
        <w:rPr>
          <w:sz w:val="25"/>
          <w:szCs w:val="25"/>
        </w:rPr>
      </w:pPr>
    </w:p>
    <w:p w14:paraId="3E446DBD" w14:textId="77777777" w:rsidR="00B519D2" w:rsidRPr="00FF520E" w:rsidRDefault="00B519D2" w:rsidP="00826F65">
      <w:pPr>
        <w:spacing w:after="0" w:line="240" w:lineRule="auto"/>
        <w:contextualSpacing/>
        <w:rPr>
          <w:sz w:val="25"/>
          <w:szCs w:val="25"/>
        </w:rPr>
      </w:pPr>
      <w:r w:rsidRPr="00FF520E">
        <w:rPr>
          <w:sz w:val="25"/>
          <w:szCs w:val="25"/>
        </w:rPr>
        <w:br w:type="page"/>
      </w:r>
    </w:p>
    <w:p w14:paraId="2C265A8C" w14:textId="6E720B28" w:rsidR="00826F65" w:rsidRPr="00FF520E" w:rsidRDefault="001238E8" w:rsidP="00595314">
      <w:pPr>
        <w:pStyle w:val="Heading1"/>
        <w:rPr>
          <w:sz w:val="25"/>
          <w:szCs w:val="25"/>
        </w:rPr>
      </w:pPr>
      <w:r>
        <w:rPr>
          <w:rFonts w:ascii="Arial" w:hAnsi="Arial"/>
          <w:sz w:val="25"/>
        </w:rPr>
        <w:t>M Crim JI 4.03</w:t>
      </w:r>
    </w:p>
    <w:p w14:paraId="49EF74B3" w14:textId="17EAF785" w:rsidR="001238E8" w:rsidRPr="00FF520E" w:rsidRDefault="001238E8" w:rsidP="00D96788">
      <w:pPr>
        <w:spacing w:after="0" w:line="240" w:lineRule="auto"/>
        <w:contextualSpacing/>
        <w:jc w:val="center"/>
        <w:rPr>
          <w:sz w:val="25"/>
          <w:szCs w:val="25"/>
        </w:rPr>
      </w:pPr>
      <w:r>
        <w:rPr>
          <w:rFonts w:ascii="Arial" w:hAnsi="Arial"/>
          <w:b/>
          <w:sz w:val="25"/>
        </w:rPr>
        <w:t>Circumstantial Evidence</w:t>
      </w:r>
    </w:p>
    <w:p w14:paraId="025CE63A" w14:textId="77777777" w:rsidR="001238E8" w:rsidRPr="00FF520E" w:rsidRDefault="001238E8" w:rsidP="00826F65">
      <w:pPr>
        <w:spacing w:after="0" w:line="240" w:lineRule="auto"/>
        <w:contextualSpacing/>
        <w:rPr>
          <w:sz w:val="25"/>
          <w:szCs w:val="25"/>
        </w:rPr>
      </w:pPr>
    </w:p>
    <w:p w14:paraId="40F8E176" w14:textId="76857A97" w:rsidR="001238E8" w:rsidRPr="00FF520E" w:rsidRDefault="001238E8" w:rsidP="00332830">
      <w:pPr>
        <w:spacing w:after="0" w:line="360" w:lineRule="auto"/>
        <w:rPr>
          <w:sz w:val="25"/>
          <w:szCs w:val="25"/>
        </w:rPr>
      </w:pPr>
      <w:r>
        <w:rPr>
          <w:rFonts w:ascii="Arial" w:hAnsi="Arial"/>
          <w:sz w:val="25"/>
        </w:rPr>
        <w:t>(1)</w:t>
      </w:r>
      <w:r>
        <w:rPr>
          <w:rFonts w:ascii="Arial" w:hAnsi="Arial"/>
          <w:sz w:val="25"/>
        </w:rPr>
        <w:tab/>
      </w:r>
      <w:r>
        <w:rPr>
          <w:rFonts w:ascii="Arial" w:hAnsi="Arial"/>
          <w:b w:val="0"/>
          <w:sz w:val="25"/>
        </w:rPr>
        <w:t>Facts can be proved by direct evidence from a witness or an exhibit. Direct evidence is evidence about what we actually see or hear. For example, if you look outside and see rain falling, that is direct evidence that it is raining.</w:t>
      </w:r>
    </w:p>
    <w:p w14:paraId="025CE63A" w14:textId="77777777" w:rsidR="001238E8" w:rsidRPr="00FF520E" w:rsidRDefault="001238E8" w:rsidP="00826F65">
      <w:pPr>
        <w:spacing w:after="0" w:line="240" w:lineRule="auto"/>
        <w:contextualSpacing/>
        <w:rPr>
          <w:sz w:val="25"/>
          <w:szCs w:val="25"/>
        </w:rPr>
      </w:pPr>
    </w:p>
    <w:p w14:paraId="40F8E176" w14:textId="76857A97" w:rsidR="001238E8" w:rsidRPr="00FF520E" w:rsidRDefault="001238E8" w:rsidP="00332830">
      <w:pPr>
        <w:spacing w:after="0" w:line="360" w:lineRule="auto"/>
        <w:rPr>
          <w:sz w:val="25"/>
          <w:szCs w:val="25"/>
        </w:rPr>
      </w:pPr>
      <w:r>
        <w:rPr>
          <w:rFonts w:ascii="Arial" w:hAnsi="Arial"/>
          <w:sz w:val="25"/>
        </w:rPr>
        <w:t>(2)</w:t>
      </w:r>
      <w:r>
        <w:rPr>
          <w:rFonts w:ascii="Arial" w:hAnsi="Arial"/>
          <w:sz w:val="25"/>
        </w:rPr>
        <w:tab/>
      </w:r>
      <w:r>
        <w:rPr>
          <w:rFonts w:ascii="Arial" w:hAnsi="Arial"/>
          <w:b w:val="0"/>
          <w:sz w:val="25"/>
        </w:rPr>
        <w:t>Facts can also be proved by indirect, or circumstantial, evidence. Circumstantial evidence is evidence that normally or reasonably leads to other facts. So, for example, if you see a person come in from outside wearing a raincoat covered with small drops of water that would be circumstantial evidence that it is raining.</w:t>
      </w:r>
    </w:p>
    <w:p w14:paraId="025CE63A" w14:textId="77777777" w:rsidR="001238E8" w:rsidRPr="00FF520E" w:rsidRDefault="001238E8" w:rsidP="00826F65">
      <w:pPr>
        <w:spacing w:after="0" w:line="240" w:lineRule="auto"/>
        <w:contextualSpacing/>
        <w:rPr>
          <w:sz w:val="25"/>
          <w:szCs w:val="25"/>
        </w:rPr>
      </w:pPr>
    </w:p>
    <w:p w14:paraId="40F8E176" w14:textId="76857A97" w:rsidR="001238E8" w:rsidRPr="00FF520E" w:rsidRDefault="001238E8" w:rsidP="00332830">
      <w:pPr>
        <w:spacing w:after="0" w:line="360" w:lineRule="auto"/>
        <w:rPr>
          <w:sz w:val="25"/>
          <w:szCs w:val="25"/>
        </w:rPr>
      </w:pPr>
      <w:r>
        <w:rPr>
          <w:rFonts w:ascii="Arial" w:hAnsi="Arial"/>
          <w:sz w:val="25"/>
        </w:rPr>
        <w:t>(3)</w:t>
      </w:r>
      <w:r>
        <w:rPr>
          <w:rFonts w:ascii="Arial" w:hAnsi="Arial"/>
          <w:sz w:val="25"/>
        </w:rPr>
        <w:tab/>
      </w:r>
      <w:r>
        <w:rPr>
          <w:rFonts w:ascii="Arial" w:hAnsi="Arial"/>
          <w:b w:val="0"/>
          <w:sz w:val="25"/>
        </w:rPr>
        <w:t>You may consider circumstantial evidence. Circumstantial evidence by itself, or a combination of circumstantial evidence and direct evidence, can be used to prove the elements of a crime. In other words, you should consider all the evidence that you believe.</w:t>
      </w:r>
    </w:p>
    <w:p w14:paraId="025CE63A" w14:textId="77777777" w:rsidR="001238E8" w:rsidRPr="00FF520E" w:rsidRDefault="001238E8" w:rsidP="00826F65">
      <w:pPr>
        <w:spacing w:after="0" w:line="240" w:lineRule="auto"/>
        <w:contextualSpacing/>
        <w:rPr>
          <w:sz w:val="25"/>
          <w:szCs w:val="25"/>
        </w:rPr>
      </w:pPr>
    </w:p>
    <w:p w14:paraId="3E446DBD" w14:textId="77777777" w:rsidR="00B519D2" w:rsidRPr="00FF520E" w:rsidRDefault="00B519D2" w:rsidP="00826F65">
      <w:pPr>
        <w:spacing w:after="0" w:line="240" w:lineRule="auto"/>
        <w:contextualSpacing/>
        <w:rPr>
          <w:sz w:val="25"/>
          <w:szCs w:val="25"/>
        </w:rPr>
      </w:pPr>
      <w:r w:rsidRPr="00FF520E">
        <w:rPr>
          <w:sz w:val="25"/>
          <w:szCs w:val="25"/>
        </w:rPr>
        <w:br w:type="page"/>
      </w:r>
    </w:p>
    <w:p w14:paraId="2C265A8C" w14:textId="6E720B28" w:rsidR="00826F65" w:rsidRPr="00FF520E" w:rsidRDefault="001238E8" w:rsidP="00595314">
      <w:pPr>
        <w:pStyle w:val="Heading1"/>
        <w:rPr>
          <w:sz w:val="25"/>
          <w:szCs w:val="25"/>
        </w:rPr>
      </w:pPr>
      <w:r>
        <w:rPr>
          <w:rFonts w:ascii="Arial" w:hAnsi="Arial"/>
          <w:sz w:val="25"/>
        </w:rPr>
        <w:t>M Crim JI 4.1</w:t>
      </w:r>
    </w:p>
    <w:p w14:paraId="49EF74B3" w14:textId="17EAF785" w:rsidR="001238E8" w:rsidRPr="00FF520E" w:rsidRDefault="001238E8" w:rsidP="00D96788">
      <w:pPr>
        <w:spacing w:after="0" w:line="240" w:lineRule="auto"/>
        <w:contextualSpacing/>
        <w:jc w:val="center"/>
        <w:rPr>
          <w:sz w:val="25"/>
          <w:szCs w:val="25"/>
        </w:rPr>
      </w:pPr>
      <w:r>
        <w:rPr>
          <w:rFonts w:ascii="Arial" w:hAnsi="Arial"/>
          <w:b/>
          <w:sz w:val="25"/>
        </w:rPr>
        <w:t>Defendant’s Statements As Evidence Against the Defendant</w:t>
      </w:r>
    </w:p>
    <w:p w14:paraId="025CE63A" w14:textId="77777777" w:rsidR="001238E8" w:rsidRPr="00FF520E" w:rsidRDefault="001238E8" w:rsidP="00826F65">
      <w:pPr>
        <w:spacing w:after="0" w:line="240" w:lineRule="auto"/>
        <w:contextualSpacing/>
        <w:rPr>
          <w:sz w:val="25"/>
          <w:szCs w:val="25"/>
        </w:rPr>
      </w:pPr>
    </w:p>
    <w:p w14:paraId="40F8E176" w14:textId="76857A97" w:rsidR="001238E8" w:rsidRPr="00FF520E" w:rsidRDefault="001238E8" w:rsidP="00332830">
      <w:pPr>
        <w:spacing w:after="0" w:line="360" w:lineRule="auto"/>
        <w:rPr>
          <w:sz w:val="25"/>
          <w:szCs w:val="25"/>
        </w:rPr>
      </w:pPr>
      <w:r>
        <w:rPr>
          <w:rFonts w:ascii="Arial" w:hAnsi="Arial"/>
          <w:sz w:val="25"/>
        </w:rPr>
        <w:t>(1)</w:t>
      </w:r>
      <w:r>
        <w:rPr>
          <w:rFonts w:ascii="Arial" w:hAnsi="Arial"/>
          <w:sz w:val="25"/>
        </w:rPr>
        <w:tab/>
      </w:r>
      <w:r>
        <w:rPr>
          <w:rFonts w:ascii="Arial" w:hAnsi="Arial"/>
          <w:b w:val="0"/>
          <w:sz w:val="25"/>
        </w:rPr>
        <w:t>The prosecution has introduced evidence of a statement1 that it claims the defendant made.</w:t>
      </w:r>
    </w:p>
    <w:p w14:paraId="025CE63A" w14:textId="77777777" w:rsidR="001238E8" w:rsidRPr="00FF520E" w:rsidRDefault="001238E8" w:rsidP="00826F65">
      <w:pPr>
        <w:spacing w:after="0" w:line="240" w:lineRule="auto"/>
        <w:contextualSpacing/>
        <w:rPr>
          <w:sz w:val="25"/>
          <w:szCs w:val="25"/>
        </w:rPr>
      </w:pPr>
    </w:p>
    <w:p w14:paraId="40F8E176" w14:textId="76857A97" w:rsidR="001238E8" w:rsidRPr="00FF520E" w:rsidRDefault="001238E8" w:rsidP="00332830">
      <w:pPr>
        <w:spacing w:after="0" w:line="360" w:lineRule="auto"/>
        <w:rPr>
          <w:sz w:val="25"/>
          <w:szCs w:val="25"/>
        </w:rPr>
      </w:pPr>
      <w:r>
        <w:rPr>
          <w:rFonts w:ascii="Arial" w:hAnsi="Arial"/>
          <w:sz w:val="25"/>
        </w:rPr>
        <w:t>(2)</w:t>
      </w:r>
      <w:r>
        <w:rPr>
          <w:rFonts w:ascii="Arial" w:hAnsi="Arial"/>
          <w:sz w:val="25"/>
        </w:rPr>
        <w:tab/>
      </w:r>
      <w:r>
        <w:rPr>
          <w:rFonts w:ascii="Arial" w:hAnsi="Arial"/>
          <w:b w:val="0"/>
          <w:sz w:val="25"/>
        </w:rPr>
        <w:t>Before you may consider such an out-of-court statement against the defendant, you must first find that the defendant actually made the statement as given to you.</w:t>
      </w:r>
    </w:p>
    <w:p w14:paraId="025CE63A" w14:textId="77777777" w:rsidR="001238E8" w:rsidRPr="00FF520E" w:rsidRDefault="001238E8" w:rsidP="00826F65">
      <w:pPr>
        <w:spacing w:after="0" w:line="240" w:lineRule="auto"/>
        <w:contextualSpacing/>
        <w:rPr>
          <w:sz w:val="25"/>
          <w:szCs w:val="25"/>
        </w:rPr>
      </w:pPr>
    </w:p>
    <w:p w14:paraId="40F8E176" w14:textId="76857A97" w:rsidR="001238E8" w:rsidRPr="00FF520E" w:rsidRDefault="001238E8" w:rsidP="00332830">
      <w:pPr>
        <w:spacing w:after="0" w:line="360" w:lineRule="auto"/>
        <w:rPr>
          <w:sz w:val="25"/>
          <w:szCs w:val="25"/>
        </w:rPr>
      </w:pPr>
      <w:r>
        <w:rPr>
          <w:rFonts w:ascii="Arial" w:hAnsi="Arial"/>
          <w:sz w:val="25"/>
        </w:rPr>
        <w:t>(3)</w:t>
      </w:r>
      <w:r>
        <w:rPr>
          <w:rFonts w:ascii="Arial" w:hAnsi="Arial"/>
          <w:sz w:val="25"/>
        </w:rPr>
        <w:tab/>
      </w:r>
      <w:r>
        <w:rPr>
          <w:rFonts w:ascii="Arial" w:hAnsi="Arial"/>
          <w:b w:val="0"/>
          <w:sz w:val="25"/>
        </w:rPr>
        <w:t xml:space="preserve">If you find that the defendant did make the statement, you may give the statement whatever weight you think it deserves. In deciding this, you should think about how and when the statement was made, and about all the other evidence in the case. You may consider the statement in deciding the facts of the case </w:t>
      </w:r>
      <w:r>
        <w:rPr>
          <w:rFonts w:ascii="Arial" w:hAnsi="Arial"/>
          <w:b/>
          <w:sz w:val="25"/>
        </w:rPr>
        <w:t>[and in deciding if you believe the defendant’s testimony in court]</w:t>
      </w:r>
      <w:r>
        <w:rPr>
          <w:rFonts w:ascii="Arial" w:hAnsi="Arial"/>
          <w:b w:val="0"/>
          <w:sz w:val="25"/>
        </w:rPr>
        <w:t>.2</w:t>
      </w:r>
    </w:p>
    <w:p w14:paraId="025CE63A" w14:textId="77777777" w:rsidR="001238E8" w:rsidRPr="00FF520E" w:rsidRDefault="001238E8" w:rsidP="00826F65">
      <w:pPr>
        <w:spacing w:after="0" w:line="240" w:lineRule="auto"/>
        <w:contextualSpacing/>
        <w:rPr>
          <w:sz w:val="25"/>
          <w:szCs w:val="25"/>
        </w:rPr>
      </w:pPr>
    </w:p>
    <w:p w14:paraId="3E446DBD" w14:textId="77777777" w:rsidR="00B519D2" w:rsidRPr="00FF520E" w:rsidRDefault="00B519D2" w:rsidP="00826F65">
      <w:pPr>
        <w:spacing w:after="0" w:line="240" w:lineRule="auto"/>
        <w:contextualSpacing/>
        <w:rPr>
          <w:sz w:val="25"/>
          <w:szCs w:val="25"/>
        </w:rPr>
      </w:pPr>
      <w:r w:rsidRPr="00FF520E">
        <w:rPr>
          <w:sz w:val="25"/>
          <w:szCs w:val="25"/>
        </w:rPr>
        <w:br w:type="page"/>
      </w:r>
    </w:p>
    <w:p w14:paraId="2C265A8C" w14:textId="6E720B28" w:rsidR="00826F65" w:rsidRPr="00FF520E" w:rsidRDefault="001238E8" w:rsidP="00595314">
      <w:pPr>
        <w:pStyle w:val="Heading1"/>
        <w:rPr>
          <w:sz w:val="25"/>
          <w:szCs w:val="25"/>
        </w:rPr>
      </w:pPr>
      <w:r>
        <w:rPr>
          <w:rFonts w:ascii="Arial" w:hAnsi="Arial"/>
          <w:sz w:val="25"/>
        </w:rPr>
        <w:t>M Crim JI 4.5</w:t>
      </w:r>
    </w:p>
    <w:p w14:paraId="49EF74B3" w14:textId="17EAF785" w:rsidR="001238E8" w:rsidRPr="00FF520E" w:rsidRDefault="001238E8" w:rsidP="00D96788">
      <w:pPr>
        <w:spacing w:after="0" w:line="240" w:lineRule="auto"/>
        <w:contextualSpacing/>
        <w:jc w:val="center"/>
        <w:rPr>
          <w:sz w:val="25"/>
          <w:szCs w:val="25"/>
        </w:rPr>
      </w:pPr>
      <w:r>
        <w:rPr>
          <w:rFonts w:ascii="Arial" w:hAnsi="Arial"/>
          <w:b/>
          <w:sz w:val="25"/>
        </w:rPr>
        <w:t>Prior Inconsistent Statement Used to Impeach Witness</w:t>
      </w:r>
    </w:p>
    <w:p w14:paraId="025CE63A" w14:textId="77777777" w:rsidR="001238E8" w:rsidRPr="00FF520E" w:rsidRDefault="001238E8" w:rsidP="00826F65">
      <w:pPr>
        <w:spacing w:after="0" w:line="240" w:lineRule="auto"/>
        <w:contextualSpacing/>
        <w:rPr>
          <w:sz w:val="25"/>
          <w:szCs w:val="25"/>
        </w:rPr>
      </w:pPr>
    </w:p>
    <w:p w14:paraId="40F8E176" w14:textId="76857A97" w:rsidR="001238E8" w:rsidRPr="00FF520E" w:rsidRDefault="001238E8" w:rsidP="00332830">
      <w:pPr>
        <w:spacing w:after="0" w:line="360" w:lineRule="auto"/>
        <w:rPr>
          <w:sz w:val="25"/>
          <w:szCs w:val="25"/>
        </w:rPr>
      </w:pPr>
      <w:r>
        <w:rPr>
          <w:rFonts w:ascii="Arial" w:hAnsi="Arial"/>
          <w:b w:val="0"/>
          <w:sz w:val="25"/>
        </w:rPr>
        <w:t xml:space="preserve">You have heard evidence that, before the trial, </w:t>
      </w:r>
      <w:r>
        <w:rPr>
          <w:rFonts w:ascii="Arial" w:hAnsi="Arial"/>
          <w:b/>
          <w:sz w:val="25"/>
        </w:rPr>
        <w:t>[a witness / witnesses]</w:t>
      </w:r>
      <w:r>
        <w:rPr>
          <w:rFonts w:ascii="Arial" w:hAnsi="Arial"/>
          <w:b w:val="0"/>
          <w:sz w:val="25"/>
        </w:rPr>
        <w:t xml:space="preserve"> made </w:t>
      </w:r>
      <w:r>
        <w:rPr>
          <w:rFonts w:ascii="Arial" w:hAnsi="Arial"/>
          <w:b/>
          <w:sz w:val="25"/>
        </w:rPr>
        <w:t>[a statement / statements]</w:t>
      </w:r>
      <w:r>
        <w:rPr>
          <w:rFonts w:ascii="Arial" w:hAnsi="Arial"/>
          <w:b w:val="0"/>
          <w:sz w:val="25"/>
        </w:rPr>
        <w:t xml:space="preserve"> that may be inconsistent with </w:t>
      </w:r>
      <w:r>
        <w:rPr>
          <w:rFonts w:ascii="Arial" w:hAnsi="Arial"/>
          <w:b/>
          <w:sz w:val="25"/>
        </w:rPr>
        <w:t>[his / her / their]</w:t>
      </w:r>
      <w:r>
        <w:rPr>
          <w:rFonts w:ascii="Arial" w:hAnsi="Arial"/>
          <w:b w:val="0"/>
          <w:sz w:val="25"/>
        </w:rPr>
        <w:t xml:space="preserve"> testimony here in court.</w:t>
      </w:r>
    </w:p>
    <w:p w14:paraId="025CE63A" w14:textId="77777777" w:rsidR="001238E8" w:rsidRPr="00FF520E" w:rsidRDefault="001238E8" w:rsidP="00826F65">
      <w:pPr>
        <w:spacing w:after="0" w:line="240" w:lineRule="auto"/>
        <w:contextualSpacing/>
        <w:rPr>
          <w:sz w:val="25"/>
          <w:szCs w:val="25"/>
        </w:rPr>
      </w:pPr>
    </w:p>
    <w:p w14:paraId="40F8E176" w14:textId="76857A97" w:rsidR="001238E8" w:rsidRPr="00FF520E" w:rsidRDefault="001238E8" w:rsidP="00332830">
      <w:pPr>
        <w:spacing w:after="0" w:line="360" w:lineRule="auto"/>
        <w:rPr>
          <w:sz w:val="25"/>
          <w:szCs w:val="25"/>
        </w:rPr>
      </w:pPr>
      <w:r>
        <w:rPr>
          <w:rFonts w:ascii="Arial" w:hAnsi="Arial"/>
          <w:sz w:val="25"/>
        </w:rPr>
        <w:t>(1)</w:t>
      </w:r>
      <w:r>
        <w:rPr>
          <w:rFonts w:ascii="Arial" w:hAnsi="Arial"/>
          <w:sz w:val="25"/>
        </w:rPr>
        <w:tab/>
      </w:r>
      <w:r>
        <w:rPr>
          <w:rFonts w:ascii="Arial" w:hAnsi="Arial"/>
          <w:b w:val="0"/>
          <w:sz w:val="25"/>
        </w:rPr>
        <w:t xml:space="preserve">You may consider an inconsistent statement made before the trial </w:t>
      </w:r>
      <w:r>
        <w:rPr>
          <w:rFonts w:ascii="Arial" w:hAnsi="Arial"/>
          <w:b/>
          <w:sz w:val="25"/>
        </w:rPr>
        <w:t>[only]</w:t>
      </w:r>
      <w:r>
        <w:rPr>
          <w:rFonts w:ascii="Arial" w:hAnsi="Arial"/>
          <w:b w:val="0"/>
          <w:sz w:val="25"/>
        </w:rPr>
        <w:t xml:space="preserve">1 to help you decide how believable the </w:t>
      </w:r>
      <w:r>
        <w:rPr>
          <w:rFonts w:ascii="Arial" w:hAnsi="Arial"/>
          <w:b/>
          <w:sz w:val="25"/>
        </w:rPr>
        <w:t>[witness’ / witnesses’]</w:t>
      </w:r>
      <w:r>
        <w:rPr>
          <w:rFonts w:ascii="Arial" w:hAnsi="Arial"/>
          <w:b w:val="0"/>
          <w:sz w:val="25"/>
        </w:rPr>
        <w:t xml:space="preserve"> testimony was when testifying here in court.</w:t>
      </w:r>
    </w:p>
    <w:p w14:paraId="025CE63A" w14:textId="77777777" w:rsidR="001238E8" w:rsidRPr="00FF520E" w:rsidRDefault="001238E8" w:rsidP="00826F65">
      <w:pPr>
        <w:spacing w:after="0" w:line="240" w:lineRule="auto"/>
        <w:contextualSpacing/>
        <w:rPr>
          <w:sz w:val="25"/>
          <w:szCs w:val="25"/>
        </w:rPr>
      </w:pPr>
    </w:p>
    <w:p w14:paraId="40F8E176" w14:textId="76857A97" w:rsidR="001238E8" w:rsidRPr="00FF520E" w:rsidRDefault="001238E8" w:rsidP="00332830">
      <w:pPr>
        <w:spacing w:after="0" w:line="360" w:lineRule="auto"/>
        <w:rPr>
          <w:sz w:val="25"/>
          <w:szCs w:val="25"/>
        </w:rPr>
      </w:pPr>
      <w:r>
        <w:rPr>
          <w:rFonts w:ascii="Arial" w:hAnsi="Arial"/>
          <w:sz w:val="25"/>
        </w:rPr>
        <w:t>(2)</w:t>
      </w:r>
      <w:r>
        <w:rPr>
          <w:rFonts w:ascii="Arial" w:hAnsi="Arial"/>
          <w:sz w:val="25"/>
        </w:rPr>
        <w:tab/>
      </w:r>
      <w:r>
        <w:rPr>
          <w:rFonts w:ascii="Arial" w:hAnsi="Arial"/>
          <w:b w:val="0"/>
          <w:sz w:val="25"/>
        </w:rPr>
        <w:t xml:space="preserve">If the earlier statement was made under oath, then you may also consider the earlier statement as evidence of the truth of whatever the </w:t>
      </w:r>
      <w:r>
        <w:rPr>
          <w:rFonts w:ascii="Arial" w:hAnsi="Arial"/>
          <w:b/>
          <w:sz w:val="25"/>
        </w:rPr>
        <w:t>[witness / witnesses]</w:t>
      </w:r>
      <w:r>
        <w:rPr>
          <w:rFonts w:ascii="Arial" w:hAnsi="Arial"/>
          <w:b w:val="0"/>
          <w:sz w:val="25"/>
        </w:rPr>
        <w:t xml:space="preserve"> said in the earlier </w:t>
      </w:r>
      <w:r>
        <w:rPr>
          <w:rFonts w:ascii="Arial" w:hAnsi="Arial"/>
          <w:b/>
          <w:sz w:val="25"/>
        </w:rPr>
        <w:t>[statement / statements]</w:t>
      </w:r>
      <w:r>
        <w:rPr>
          <w:rFonts w:ascii="Arial" w:hAnsi="Arial"/>
          <w:b w:val="0"/>
          <w:sz w:val="25"/>
        </w:rPr>
        <w:t xml:space="preserve"> when determining the facts of this case.2</w:t>
      </w:r>
    </w:p>
    <w:p w14:paraId="025CE63A" w14:textId="77777777" w:rsidR="001238E8" w:rsidRPr="00FF520E" w:rsidRDefault="001238E8" w:rsidP="00826F65">
      <w:pPr>
        <w:spacing w:after="0" w:line="240" w:lineRule="auto"/>
        <w:contextualSpacing/>
        <w:rPr>
          <w:sz w:val="25"/>
          <w:szCs w:val="25"/>
        </w:rPr>
      </w:pPr>
    </w:p>
    <w:p w14:paraId="3E446DBD" w14:textId="77777777" w:rsidR="00B519D2" w:rsidRPr="00FF520E" w:rsidRDefault="00B519D2" w:rsidP="00826F65">
      <w:pPr>
        <w:spacing w:after="0" w:line="240" w:lineRule="auto"/>
        <w:contextualSpacing/>
        <w:rPr>
          <w:sz w:val="25"/>
          <w:szCs w:val="25"/>
        </w:rPr>
      </w:pPr>
      <w:r w:rsidRPr="00FF520E">
        <w:rPr>
          <w:sz w:val="25"/>
          <w:szCs w:val="25"/>
        </w:rPr>
        <w:br w:type="page"/>
      </w:r>
    </w:p>
    <w:p w14:paraId="2C265A8C" w14:textId="6E720B28" w:rsidR="00826F65" w:rsidRPr="00FF520E" w:rsidRDefault="001238E8" w:rsidP="00595314">
      <w:pPr>
        <w:pStyle w:val="Heading1"/>
        <w:rPr>
          <w:sz w:val="25"/>
          <w:szCs w:val="25"/>
        </w:rPr>
      </w:pPr>
      <w:r>
        <w:rPr>
          <w:rFonts w:ascii="Arial" w:hAnsi="Arial"/>
          <w:sz w:val="25"/>
        </w:rPr>
        <w:t>M Crim JI 4.7</w:t>
      </w:r>
    </w:p>
    <w:p w14:paraId="49EF74B3" w14:textId="17EAF785" w:rsidR="001238E8" w:rsidRPr="00FF520E" w:rsidRDefault="001238E8" w:rsidP="00D96788">
      <w:pPr>
        <w:spacing w:after="0" w:line="240" w:lineRule="auto"/>
        <w:contextualSpacing/>
        <w:jc w:val="center"/>
        <w:rPr>
          <w:sz w:val="25"/>
          <w:szCs w:val="25"/>
        </w:rPr>
      </w:pPr>
      <w:r>
        <w:rPr>
          <w:rFonts w:ascii="Arial" w:hAnsi="Arial"/>
          <w:b/>
          <w:sz w:val="25"/>
        </w:rPr>
        <w:t>Stipulation</w:t>
      </w:r>
    </w:p>
    <w:p w14:paraId="025CE63A" w14:textId="77777777" w:rsidR="001238E8" w:rsidRPr="00FF520E" w:rsidRDefault="001238E8" w:rsidP="00826F65">
      <w:pPr>
        <w:spacing w:after="0" w:line="240" w:lineRule="auto"/>
        <w:contextualSpacing/>
        <w:rPr>
          <w:sz w:val="25"/>
          <w:szCs w:val="25"/>
        </w:rPr>
      </w:pPr>
    </w:p>
    <w:p w14:paraId="40F8E176" w14:textId="76857A97" w:rsidR="001238E8" w:rsidRPr="00FF520E" w:rsidRDefault="001238E8" w:rsidP="00332830">
      <w:pPr>
        <w:spacing w:after="0" w:line="360" w:lineRule="auto"/>
        <w:rPr>
          <w:sz w:val="25"/>
          <w:szCs w:val="25"/>
        </w:rPr>
      </w:pPr>
      <w:r>
        <w:rPr>
          <w:rFonts w:ascii="Arial" w:hAnsi="Arial"/>
          <w:b w:val="0"/>
          <w:sz w:val="25"/>
        </w:rPr>
        <w:t>When the lawyers agree on a statement of facts, these are called stipulated facts. You may regard such stipulated facts as true, but you are not required to do so.</w:t>
      </w:r>
    </w:p>
    <w:p w14:paraId="025CE63A" w14:textId="77777777" w:rsidR="001238E8" w:rsidRPr="00FF520E" w:rsidRDefault="001238E8" w:rsidP="00826F65">
      <w:pPr>
        <w:spacing w:after="0" w:line="240" w:lineRule="auto"/>
        <w:contextualSpacing/>
        <w:rPr>
          <w:sz w:val="25"/>
          <w:szCs w:val="25"/>
        </w:rPr>
      </w:pPr>
    </w:p>
    <w:p w14:paraId="3E446DBD" w14:textId="77777777" w:rsidR="00B519D2" w:rsidRPr="00FF520E" w:rsidRDefault="00B519D2" w:rsidP="00826F65">
      <w:pPr>
        <w:spacing w:after="0" w:line="240" w:lineRule="auto"/>
        <w:contextualSpacing/>
        <w:rPr>
          <w:sz w:val="25"/>
          <w:szCs w:val="25"/>
        </w:rPr>
      </w:pPr>
      <w:r w:rsidRPr="00FF520E">
        <w:rPr>
          <w:sz w:val="25"/>
          <w:szCs w:val="25"/>
        </w:rPr>
        <w:br w:type="page"/>
      </w:r>
    </w:p>
    <w:p w14:paraId="2C265A8C" w14:textId="6E720B28" w:rsidR="00826F65" w:rsidRPr="00FF520E" w:rsidRDefault="001238E8" w:rsidP="00595314">
      <w:pPr>
        <w:pStyle w:val="Heading1"/>
        <w:rPr>
          <w:sz w:val="25"/>
          <w:szCs w:val="25"/>
        </w:rPr>
      </w:pPr>
      <w:r>
        <w:rPr>
          <w:rFonts w:ascii="Arial" w:hAnsi="Arial"/>
          <w:sz w:val="25"/>
        </w:rPr>
        <w:t>M Crim JI 4.9</w:t>
      </w:r>
    </w:p>
    <w:p w14:paraId="49EF74B3" w14:textId="17EAF785" w:rsidR="001238E8" w:rsidRPr="00FF520E" w:rsidRDefault="001238E8" w:rsidP="00D96788">
      <w:pPr>
        <w:spacing w:after="0" w:line="240" w:lineRule="auto"/>
        <w:contextualSpacing/>
        <w:jc w:val="center"/>
        <w:rPr>
          <w:sz w:val="25"/>
          <w:szCs w:val="25"/>
        </w:rPr>
      </w:pPr>
      <w:r>
        <w:rPr>
          <w:rFonts w:ascii="Arial" w:hAnsi="Arial"/>
          <w:b/>
          <w:sz w:val="25"/>
        </w:rPr>
        <w:t>Motive</w:t>
      </w:r>
    </w:p>
    <w:p w14:paraId="025CE63A" w14:textId="77777777" w:rsidR="001238E8" w:rsidRPr="00FF520E" w:rsidRDefault="001238E8" w:rsidP="00826F65">
      <w:pPr>
        <w:spacing w:after="0" w:line="240" w:lineRule="auto"/>
        <w:contextualSpacing/>
        <w:rPr>
          <w:sz w:val="25"/>
          <w:szCs w:val="25"/>
        </w:rPr>
      </w:pPr>
    </w:p>
    <w:p w14:paraId="40F8E176" w14:textId="76857A97" w:rsidR="001238E8" w:rsidRPr="00FF520E" w:rsidRDefault="001238E8" w:rsidP="00332830">
      <w:pPr>
        <w:spacing w:after="0" w:line="360" w:lineRule="auto"/>
        <w:rPr>
          <w:sz w:val="25"/>
          <w:szCs w:val="25"/>
        </w:rPr>
      </w:pPr>
      <w:r>
        <w:rPr>
          <w:rFonts w:ascii="Arial" w:hAnsi="Arial"/>
          <w:sz w:val="25"/>
        </w:rPr>
        <w:t>(1)</w:t>
      </w:r>
      <w:r>
        <w:rPr>
          <w:rFonts w:ascii="Arial" w:hAnsi="Arial"/>
          <w:sz w:val="25"/>
        </w:rPr>
        <w:tab/>
      </w:r>
      <w:r>
        <w:rPr>
          <w:rFonts w:ascii="Arial" w:hAnsi="Arial"/>
          <w:b w:val="0"/>
          <w:sz w:val="25"/>
        </w:rPr>
        <w:t>You may consider whether the defendant had a reason to commit the alleged crime, but a reason, by itself, is not enough to find a person guilty of a crime.</w:t>
      </w:r>
    </w:p>
    <w:p w14:paraId="025CE63A" w14:textId="77777777" w:rsidR="001238E8" w:rsidRPr="00FF520E" w:rsidRDefault="001238E8" w:rsidP="00826F65">
      <w:pPr>
        <w:spacing w:after="0" w:line="240" w:lineRule="auto"/>
        <w:contextualSpacing/>
        <w:rPr>
          <w:sz w:val="25"/>
          <w:szCs w:val="25"/>
        </w:rPr>
      </w:pPr>
    </w:p>
    <w:p w14:paraId="40F8E176" w14:textId="76857A97" w:rsidR="001238E8" w:rsidRPr="00FF520E" w:rsidRDefault="001238E8" w:rsidP="00332830">
      <w:pPr>
        <w:spacing w:after="0" w:line="360" w:lineRule="auto"/>
        <w:rPr>
          <w:sz w:val="25"/>
          <w:szCs w:val="25"/>
        </w:rPr>
      </w:pPr>
      <w:r>
        <w:rPr>
          <w:rFonts w:ascii="Arial" w:hAnsi="Arial"/>
          <w:sz w:val="25"/>
        </w:rPr>
        <w:t>(2)</w:t>
      </w:r>
      <w:r>
        <w:rPr>
          <w:rFonts w:ascii="Arial" w:hAnsi="Arial"/>
          <w:sz w:val="25"/>
        </w:rPr>
        <w:tab/>
      </w:r>
      <w:r>
        <w:rPr>
          <w:rFonts w:ascii="Arial" w:hAnsi="Arial"/>
          <w:b w:val="0"/>
          <w:sz w:val="25"/>
        </w:rPr>
        <w:t xml:space="preserve">The prosecutor does not have to prove that the defendant had a reason to commit the alleged crime. </w:t>
      </w:r>
      <w:r>
        <w:rPr>
          <w:rFonts w:ascii="Arial" w:hAnsi="Arial"/>
          <w:b/>
          <w:sz w:val="25"/>
        </w:rPr>
        <w:t>[He / she]</w:t>
      </w:r>
      <w:r>
        <w:rPr>
          <w:rFonts w:ascii="Arial" w:hAnsi="Arial"/>
          <w:b w:val="0"/>
          <w:sz w:val="25"/>
        </w:rPr>
        <w:t xml:space="preserve"> only has to show that the defendant actually committed the crime </w:t>
      </w:r>
      <w:r>
        <w:rPr>
          <w:rFonts w:ascii="Arial" w:hAnsi="Arial"/>
          <w:b/>
          <w:sz w:val="25"/>
        </w:rPr>
        <w:t>[and that (he / she) meant to do so]</w:t>
      </w:r>
      <w:r>
        <w:rPr>
          <w:rFonts w:ascii="Arial" w:hAnsi="Arial"/>
          <w:b w:val="0"/>
          <w:sz w:val="25"/>
        </w:rPr>
        <w:t>.</w:t>
      </w:r>
    </w:p>
    <w:p w14:paraId="025CE63A" w14:textId="77777777" w:rsidR="001238E8" w:rsidRPr="00FF520E" w:rsidRDefault="001238E8" w:rsidP="00826F65">
      <w:pPr>
        <w:spacing w:after="0" w:line="240" w:lineRule="auto"/>
        <w:contextualSpacing/>
        <w:rPr>
          <w:sz w:val="25"/>
          <w:szCs w:val="25"/>
        </w:rPr>
      </w:pPr>
    </w:p>
    <w:p w14:paraId="3E446DBD" w14:textId="77777777" w:rsidR="00B519D2" w:rsidRPr="00FF520E" w:rsidRDefault="00B519D2" w:rsidP="00826F65">
      <w:pPr>
        <w:spacing w:after="0" w:line="240" w:lineRule="auto"/>
        <w:contextualSpacing/>
        <w:rPr>
          <w:sz w:val="25"/>
          <w:szCs w:val="25"/>
        </w:rPr>
      </w:pPr>
      <w:r w:rsidRPr="00FF520E">
        <w:rPr>
          <w:sz w:val="25"/>
          <w:szCs w:val="25"/>
        </w:rPr>
        <w:br w:type="page"/>
      </w:r>
    </w:p>
    <w:p w14:paraId="2C265A8C" w14:textId="6E720B28" w:rsidR="00826F65" w:rsidRPr="00FF520E" w:rsidRDefault="001238E8" w:rsidP="00595314">
      <w:pPr>
        <w:pStyle w:val="Heading1"/>
        <w:rPr>
          <w:sz w:val="25"/>
          <w:szCs w:val="25"/>
        </w:rPr>
      </w:pPr>
      <w:r>
        <w:rPr>
          <w:rFonts w:ascii="Arial" w:hAnsi="Arial"/>
          <w:sz w:val="25"/>
        </w:rPr>
        <w:t>M Crim JI 4.16</w:t>
      </w:r>
    </w:p>
    <w:p w14:paraId="49EF74B3" w14:textId="17EAF785" w:rsidR="001238E8" w:rsidRPr="00FF520E" w:rsidRDefault="001238E8" w:rsidP="00D96788">
      <w:pPr>
        <w:spacing w:after="0" w:line="240" w:lineRule="auto"/>
        <w:contextualSpacing/>
        <w:jc w:val="center"/>
        <w:rPr>
          <w:sz w:val="25"/>
          <w:szCs w:val="25"/>
        </w:rPr>
      </w:pPr>
      <w:r>
        <w:rPr>
          <w:rFonts w:ascii="Arial" w:hAnsi="Arial"/>
          <w:b/>
          <w:sz w:val="25"/>
        </w:rPr>
        <w:t>Intent</w:t>
      </w:r>
    </w:p>
    <w:p w14:paraId="025CE63A" w14:textId="77777777" w:rsidR="001238E8" w:rsidRPr="00FF520E" w:rsidRDefault="001238E8" w:rsidP="00826F65">
      <w:pPr>
        <w:spacing w:after="0" w:line="240" w:lineRule="auto"/>
        <w:contextualSpacing/>
        <w:rPr>
          <w:sz w:val="25"/>
          <w:szCs w:val="25"/>
        </w:rPr>
      </w:pPr>
    </w:p>
    <w:p w14:paraId="40F8E176" w14:textId="76857A97" w:rsidR="001238E8" w:rsidRPr="00FF520E" w:rsidRDefault="001238E8" w:rsidP="00332830">
      <w:pPr>
        <w:spacing w:after="0" w:line="360" w:lineRule="auto"/>
        <w:rPr>
          <w:sz w:val="25"/>
          <w:szCs w:val="25"/>
        </w:rPr>
      </w:pPr>
      <w:r>
        <w:rPr>
          <w:rFonts w:ascii="Arial" w:hAnsi="Arial"/>
          <w:b w:val="0"/>
          <w:sz w:val="25"/>
        </w:rPr>
        <w:t xml:space="preserve">The defendant’s intent may be proved by what </w:t>
      </w:r>
      <w:r>
        <w:rPr>
          <w:rFonts w:ascii="Arial" w:hAnsi="Arial"/>
          <w:b/>
          <w:sz w:val="25"/>
        </w:rPr>
        <w:t>[he / she]</w:t>
      </w:r>
      <w:r>
        <w:rPr>
          <w:rFonts w:ascii="Arial" w:hAnsi="Arial"/>
          <w:b w:val="0"/>
          <w:sz w:val="25"/>
        </w:rPr>
        <w:t xml:space="preserve"> said, what </w:t>
      </w:r>
      <w:r>
        <w:rPr>
          <w:rFonts w:ascii="Arial" w:hAnsi="Arial"/>
          <w:b/>
          <w:sz w:val="25"/>
        </w:rPr>
        <w:t>[he / she]</w:t>
      </w:r>
      <w:r>
        <w:rPr>
          <w:rFonts w:ascii="Arial" w:hAnsi="Arial"/>
          <w:b w:val="0"/>
          <w:sz w:val="25"/>
        </w:rPr>
        <w:t xml:space="preserve"> did, how </w:t>
      </w:r>
      <w:r>
        <w:rPr>
          <w:rFonts w:ascii="Arial" w:hAnsi="Arial"/>
          <w:b/>
          <w:sz w:val="25"/>
        </w:rPr>
        <w:t>[he / she]</w:t>
      </w:r>
      <w:r>
        <w:rPr>
          <w:rFonts w:ascii="Arial" w:hAnsi="Arial"/>
          <w:b w:val="0"/>
          <w:sz w:val="25"/>
        </w:rPr>
        <w:t xml:space="preserve"> did it, or by any other facts and circumstances in evidence.</w:t>
      </w:r>
    </w:p>
    <w:p w14:paraId="025CE63A" w14:textId="77777777" w:rsidR="001238E8" w:rsidRPr="00FF520E" w:rsidRDefault="001238E8" w:rsidP="00826F65">
      <w:pPr>
        <w:spacing w:after="0" w:line="240" w:lineRule="auto"/>
        <w:contextualSpacing/>
        <w:rPr>
          <w:sz w:val="25"/>
          <w:szCs w:val="25"/>
        </w:rPr>
      </w:pPr>
    </w:p>
    <w:p w14:paraId="3E446DBD" w14:textId="77777777" w:rsidR="00B519D2" w:rsidRPr="00FF520E" w:rsidRDefault="00B519D2" w:rsidP="00826F65">
      <w:pPr>
        <w:spacing w:after="0" w:line="240" w:lineRule="auto"/>
        <w:contextualSpacing/>
        <w:rPr>
          <w:sz w:val="25"/>
          <w:szCs w:val="25"/>
        </w:rPr>
      </w:pPr>
      <w:r w:rsidRPr="00FF520E">
        <w:rPr>
          <w:sz w:val="25"/>
          <w:szCs w:val="25"/>
        </w:rPr>
        <w:br w:type="page"/>
      </w:r>
    </w:p>
    <w:p w14:paraId="2C265A8C" w14:textId="6E720B28" w:rsidR="00826F65" w:rsidRPr="00FF520E" w:rsidRDefault="001238E8" w:rsidP="00595314">
      <w:pPr>
        <w:pStyle w:val="Heading1"/>
        <w:rPr>
          <w:sz w:val="25"/>
          <w:szCs w:val="25"/>
        </w:rPr>
      </w:pPr>
      <w:r>
        <w:rPr>
          <w:rFonts w:ascii="Arial" w:hAnsi="Arial"/>
          <w:sz w:val="25"/>
        </w:rPr>
        <w:t>M Crim JI 5.02</w:t>
      </w:r>
    </w:p>
    <w:p w14:paraId="49EF74B3" w14:textId="17EAF785" w:rsidR="001238E8" w:rsidRPr="00FF520E" w:rsidRDefault="001238E8" w:rsidP="00D96788">
      <w:pPr>
        <w:spacing w:after="0" w:line="240" w:lineRule="auto"/>
        <w:contextualSpacing/>
        <w:jc w:val="center"/>
        <w:rPr>
          <w:sz w:val="25"/>
          <w:szCs w:val="25"/>
        </w:rPr>
      </w:pPr>
      <w:r>
        <w:rPr>
          <w:rFonts w:ascii="Arial" w:hAnsi="Arial"/>
          <w:b/>
          <w:sz w:val="25"/>
        </w:rPr>
        <w:t>Weighing Conflicting Evidence-Number of Witnesses</w:t>
      </w:r>
    </w:p>
    <w:p w14:paraId="025CE63A" w14:textId="77777777" w:rsidR="001238E8" w:rsidRPr="00FF520E" w:rsidRDefault="001238E8" w:rsidP="00826F65">
      <w:pPr>
        <w:spacing w:after="0" w:line="240" w:lineRule="auto"/>
        <w:contextualSpacing/>
        <w:rPr>
          <w:sz w:val="25"/>
          <w:szCs w:val="25"/>
        </w:rPr>
      </w:pPr>
    </w:p>
    <w:p w14:paraId="40F8E176" w14:textId="76857A97" w:rsidR="001238E8" w:rsidRPr="00FF520E" w:rsidRDefault="001238E8" w:rsidP="00332830">
      <w:pPr>
        <w:spacing w:after="0" w:line="360" w:lineRule="auto"/>
        <w:rPr>
          <w:sz w:val="25"/>
          <w:szCs w:val="25"/>
        </w:rPr>
      </w:pPr>
      <w:r>
        <w:rPr>
          <w:rFonts w:ascii="Arial" w:hAnsi="Arial"/>
          <w:b w:val="0"/>
          <w:sz w:val="25"/>
        </w:rPr>
        <w:t>You should not decide this case based on which side presented more witnesses. Instead, you should think about each witness and each piece of evidence and whether you believe them. Then you must decide whether the testimony and evidence you believe proves beyond a reasonable doubt that the defendant is guilty.</w:t>
      </w:r>
    </w:p>
    <w:p w14:paraId="025CE63A" w14:textId="77777777" w:rsidR="001238E8" w:rsidRPr="00FF520E" w:rsidRDefault="001238E8" w:rsidP="00826F65">
      <w:pPr>
        <w:spacing w:after="0" w:line="240" w:lineRule="auto"/>
        <w:contextualSpacing/>
        <w:rPr>
          <w:sz w:val="25"/>
          <w:szCs w:val="25"/>
        </w:rPr>
      </w:pPr>
    </w:p>
    <w:p w14:paraId="3E446DBD" w14:textId="77777777" w:rsidR="00B519D2" w:rsidRPr="00FF520E" w:rsidRDefault="00B519D2" w:rsidP="00826F65">
      <w:pPr>
        <w:spacing w:after="0" w:line="240" w:lineRule="auto"/>
        <w:contextualSpacing/>
        <w:rPr>
          <w:sz w:val="25"/>
          <w:szCs w:val="25"/>
        </w:rPr>
      </w:pPr>
      <w:r w:rsidRPr="00FF520E">
        <w:rPr>
          <w:sz w:val="25"/>
          <w:szCs w:val="25"/>
        </w:rPr>
        <w:br w:type="page"/>
      </w:r>
    </w:p>
    <w:p w14:paraId="2C265A8C" w14:textId="6E720B28" w:rsidR="00826F65" w:rsidRPr="00FF520E" w:rsidRDefault="001238E8" w:rsidP="00595314">
      <w:pPr>
        <w:pStyle w:val="Heading1"/>
        <w:rPr>
          <w:sz w:val="25"/>
          <w:szCs w:val="25"/>
        </w:rPr>
      </w:pPr>
      <w:r>
        <w:rPr>
          <w:rFonts w:ascii="Arial" w:hAnsi="Arial"/>
          <w:sz w:val="25"/>
        </w:rPr>
        <w:t>M Crim JI 5.3</w:t>
      </w:r>
    </w:p>
    <w:p w14:paraId="49EF74B3" w14:textId="17EAF785" w:rsidR="001238E8" w:rsidRPr="00FF520E" w:rsidRDefault="001238E8" w:rsidP="00D96788">
      <w:pPr>
        <w:spacing w:after="0" w:line="240" w:lineRule="auto"/>
        <w:contextualSpacing/>
        <w:jc w:val="center"/>
        <w:rPr>
          <w:sz w:val="25"/>
          <w:szCs w:val="25"/>
        </w:rPr>
      </w:pPr>
      <w:r>
        <w:rPr>
          <w:rFonts w:ascii="Arial" w:hAnsi="Arial"/>
          <w:b/>
          <w:sz w:val="25"/>
        </w:rPr>
        <w:t>Witness Who Has Been Interviewed by a Lawyer</w:t>
      </w:r>
    </w:p>
    <w:p w14:paraId="025CE63A" w14:textId="77777777" w:rsidR="001238E8" w:rsidRPr="00FF520E" w:rsidRDefault="001238E8" w:rsidP="00826F65">
      <w:pPr>
        <w:spacing w:after="0" w:line="240" w:lineRule="auto"/>
        <w:contextualSpacing/>
        <w:rPr>
          <w:sz w:val="25"/>
          <w:szCs w:val="25"/>
        </w:rPr>
      </w:pPr>
    </w:p>
    <w:p w14:paraId="40F8E176" w14:textId="76857A97" w:rsidR="001238E8" w:rsidRPr="00FF520E" w:rsidRDefault="001238E8" w:rsidP="00332830">
      <w:pPr>
        <w:spacing w:after="0" w:line="360" w:lineRule="auto"/>
        <w:rPr>
          <w:sz w:val="25"/>
          <w:szCs w:val="25"/>
        </w:rPr>
      </w:pPr>
      <w:r>
        <w:rPr>
          <w:rFonts w:ascii="Arial" w:hAnsi="Arial"/>
          <w:b w:val="0"/>
          <w:sz w:val="25"/>
        </w:rPr>
        <w:t xml:space="preserve">You have heard that a lawyer </w:t>
      </w:r>
      <w:r>
        <w:rPr>
          <w:rFonts w:ascii="Arial" w:hAnsi="Arial"/>
          <w:b/>
          <w:sz w:val="25"/>
        </w:rPr>
        <w:t>[or lawyer’s representative]</w:t>
      </w:r>
      <w:r>
        <w:rPr>
          <w:rFonts w:ascii="Arial" w:hAnsi="Arial"/>
          <w:b w:val="0"/>
          <w:sz w:val="25"/>
        </w:rPr>
        <w:t xml:space="preserve"> talked to one of the witnesses. There is nothing wrong with this. A lawyer </w:t>
      </w:r>
      <w:r>
        <w:rPr>
          <w:rFonts w:ascii="Arial" w:hAnsi="Arial"/>
          <w:b/>
          <w:sz w:val="25"/>
        </w:rPr>
        <w:t>[or lawyer’s representative]</w:t>
      </w:r>
      <w:r>
        <w:rPr>
          <w:rFonts w:ascii="Arial" w:hAnsi="Arial"/>
          <w:b w:val="0"/>
          <w:sz w:val="25"/>
        </w:rPr>
        <w:t xml:space="preserve"> may talk to a witness to find out what the witness knows about the case and what the witness’s testimony will be.</w:t>
      </w:r>
    </w:p>
    <w:p w14:paraId="025CE63A" w14:textId="77777777" w:rsidR="001238E8" w:rsidRPr="00FF520E" w:rsidRDefault="001238E8" w:rsidP="00826F65">
      <w:pPr>
        <w:spacing w:after="0" w:line="240" w:lineRule="auto"/>
        <w:contextualSpacing/>
        <w:rPr>
          <w:sz w:val="25"/>
          <w:szCs w:val="25"/>
        </w:rPr>
      </w:pPr>
    </w:p>
    <w:p w14:paraId="3E446DBD" w14:textId="77777777" w:rsidR="00B519D2" w:rsidRPr="00FF520E" w:rsidRDefault="00B519D2" w:rsidP="00826F65">
      <w:pPr>
        <w:spacing w:after="0" w:line="240" w:lineRule="auto"/>
        <w:contextualSpacing/>
        <w:rPr>
          <w:sz w:val="25"/>
          <w:szCs w:val="25"/>
        </w:rPr>
      </w:pPr>
      <w:r w:rsidRPr="00FF520E">
        <w:rPr>
          <w:sz w:val="25"/>
          <w:szCs w:val="25"/>
        </w:rPr>
        <w:br w:type="page"/>
      </w:r>
    </w:p>
    <w:p w14:paraId="2C265A8C" w14:textId="6E720B28" w:rsidR="00826F65" w:rsidRPr="00FF520E" w:rsidRDefault="001238E8" w:rsidP="00595314">
      <w:pPr>
        <w:pStyle w:val="Heading1"/>
        <w:rPr>
          <w:sz w:val="25"/>
          <w:szCs w:val="25"/>
        </w:rPr>
      </w:pPr>
      <w:r>
        <w:rPr>
          <w:rFonts w:ascii="Arial" w:hAnsi="Arial"/>
          <w:sz w:val="25"/>
        </w:rPr>
        <w:t>M Crim JI 5.10</w:t>
      </w:r>
    </w:p>
    <w:p w14:paraId="49EF74B3" w14:textId="17EAF785" w:rsidR="001238E8" w:rsidRPr="00FF520E" w:rsidRDefault="001238E8" w:rsidP="00D96788">
      <w:pPr>
        <w:spacing w:after="0" w:line="240" w:lineRule="auto"/>
        <w:contextualSpacing/>
        <w:jc w:val="center"/>
        <w:rPr>
          <w:sz w:val="25"/>
          <w:szCs w:val="25"/>
        </w:rPr>
      </w:pPr>
      <w:r>
        <w:rPr>
          <w:rFonts w:ascii="Arial" w:hAnsi="Arial"/>
          <w:b/>
          <w:sz w:val="25"/>
        </w:rPr>
        <w:t>Expert Witness</w:t>
      </w:r>
    </w:p>
    <w:p w14:paraId="025CE63A" w14:textId="77777777" w:rsidR="001238E8" w:rsidRPr="00FF520E" w:rsidRDefault="001238E8" w:rsidP="00826F65">
      <w:pPr>
        <w:spacing w:after="0" w:line="240" w:lineRule="auto"/>
        <w:contextualSpacing/>
        <w:rPr>
          <w:sz w:val="25"/>
          <w:szCs w:val="25"/>
        </w:rPr>
      </w:pPr>
    </w:p>
    <w:p w14:paraId="40F8E176" w14:textId="76857A97" w:rsidR="001238E8" w:rsidRPr="00FF520E" w:rsidRDefault="001238E8" w:rsidP="00332830">
      <w:pPr>
        <w:spacing w:after="0" w:line="360" w:lineRule="auto"/>
        <w:rPr>
          <w:sz w:val="25"/>
          <w:szCs w:val="25"/>
        </w:rPr>
      </w:pPr>
      <w:r>
        <w:rPr>
          <w:rFonts w:ascii="Arial" w:hAnsi="Arial"/>
          <w:sz w:val="25"/>
        </w:rPr>
        <w:t>(1)</w:t>
      </w:r>
      <w:r>
        <w:rPr>
          <w:rFonts w:ascii="Arial" w:hAnsi="Arial"/>
          <w:sz w:val="25"/>
        </w:rPr>
        <w:tab/>
      </w:r>
      <w:r>
        <w:rPr>
          <w:rFonts w:ascii="Arial" w:hAnsi="Arial"/>
          <w:b w:val="0"/>
          <w:sz w:val="25"/>
        </w:rPr>
        <w:t xml:space="preserve">You have heard testimony from a witness, ____________________, who has given you </w:t>
      </w:r>
      <w:r>
        <w:rPr>
          <w:rFonts w:ascii="Arial" w:hAnsi="Arial"/>
          <w:b/>
          <w:sz w:val="25"/>
        </w:rPr>
        <w:t>[his / her]</w:t>
      </w:r>
      <w:r>
        <w:rPr>
          <w:rFonts w:ascii="Arial" w:hAnsi="Arial"/>
          <w:b w:val="0"/>
          <w:sz w:val="25"/>
        </w:rPr>
        <w:t xml:space="preserve"> opinion as an expert in the field of _________________. Experts are allowed to give opinions in court about matters they are experts on.</w:t>
      </w:r>
    </w:p>
    <w:p w14:paraId="025CE63A" w14:textId="77777777" w:rsidR="001238E8" w:rsidRPr="00FF520E" w:rsidRDefault="001238E8" w:rsidP="00826F65">
      <w:pPr>
        <w:spacing w:after="0" w:line="240" w:lineRule="auto"/>
        <w:contextualSpacing/>
        <w:rPr>
          <w:sz w:val="25"/>
          <w:szCs w:val="25"/>
        </w:rPr>
      </w:pPr>
    </w:p>
    <w:p w14:paraId="40F8E176" w14:textId="76857A97" w:rsidR="001238E8" w:rsidRPr="00FF520E" w:rsidRDefault="001238E8" w:rsidP="00332830">
      <w:pPr>
        <w:spacing w:after="0" w:line="360" w:lineRule="auto"/>
        <w:rPr>
          <w:sz w:val="25"/>
          <w:szCs w:val="25"/>
        </w:rPr>
      </w:pPr>
      <w:r>
        <w:rPr>
          <w:rFonts w:ascii="Arial" w:hAnsi="Arial"/>
          <w:sz w:val="25"/>
        </w:rPr>
        <w:t>(2)</w:t>
      </w:r>
      <w:r>
        <w:rPr>
          <w:rFonts w:ascii="Arial" w:hAnsi="Arial"/>
          <w:sz w:val="25"/>
        </w:rPr>
        <w:tab/>
      </w:r>
      <w:r>
        <w:rPr>
          <w:rFonts w:ascii="Arial" w:hAnsi="Arial"/>
          <w:b w:val="0"/>
          <w:sz w:val="25"/>
        </w:rPr>
        <w:t xml:space="preserve">However, you do not have to believe an expert’s opinion. Instead, you should decide whether you believe it and how important you think it is. When you decide whether you believe an expert’s opinion, think carefully about the reasons and facts </w:t>
      </w:r>
      <w:r>
        <w:rPr>
          <w:rFonts w:ascii="Arial" w:hAnsi="Arial"/>
          <w:b/>
          <w:sz w:val="25"/>
        </w:rPr>
        <w:t>[he / she]</w:t>
      </w:r>
      <w:r>
        <w:rPr>
          <w:rFonts w:ascii="Arial" w:hAnsi="Arial"/>
          <w:b w:val="0"/>
          <w:sz w:val="25"/>
        </w:rPr>
        <w:t xml:space="preserve"> gave for </w:t>
      </w:r>
      <w:r>
        <w:rPr>
          <w:rFonts w:ascii="Arial" w:hAnsi="Arial"/>
          <w:b/>
          <w:sz w:val="25"/>
        </w:rPr>
        <w:t>[his / her]</w:t>
      </w:r>
      <w:r>
        <w:rPr>
          <w:rFonts w:ascii="Arial" w:hAnsi="Arial"/>
          <w:b w:val="0"/>
          <w:sz w:val="25"/>
        </w:rPr>
        <w:t xml:space="preserve"> opinion, and whether those facts are true. You should also think about the expert’s qualifications, and whether </w:t>
      </w:r>
      <w:r>
        <w:rPr>
          <w:rFonts w:ascii="Arial" w:hAnsi="Arial"/>
          <w:b/>
          <w:sz w:val="25"/>
        </w:rPr>
        <w:t>[his / her]</w:t>
      </w:r>
      <w:r>
        <w:rPr>
          <w:rFonts w:ascii="Arial" w:hAnsi="Arial"/>
          <w:b w:val="0"/>
          <w:sz w:val="25"/>
        </w:rPr>
        <w:t xml:space="preserve"> opinion makes sense when you think about the other evidence in the case.</w:t>
      </w:r>
    </w:p>
    <w:p w14:paraId="025CE63A" w14:textId="77777777" w:rsidR="001238E8" w:rsidRPr="00FF520E" w:rsidRDefault="001238E8" w:rsidP="00826F65">
      <w:pPr>
        <w:spacing w:after="0" w:line="240" w:lineRule="auto"/>
        <w:contextualSpacing/>
        <w:rPr>
          <w:sz w:val="25"/>
          <w:szCs w:val="25"/>
        </w:rPr>
      </w:pPr>
    </w:p>
    <w:p w14:paraId="3E446DBD" w14:textId="77777777" w:rsidR="00B519D2" w:rsidRPr="00FF520E" w:rsidRDefault="00B519D2" w:rsidP="00826F65">
      <w:pPr>
        <w:spacing w:after="0" w:line="240" w:lineRule="auto"/>
        <w:contextualSpacing/>
        <w:rPr>
          <w:sz w:val="25"/>
          <w:szCs w:val="25"/>
        </w:rPr>
      </w:pPr>
      <w:r w:rsidRPr="00FF520E">
        <w:rPr>
          <w:sz w:val="25"/>
          <w:szCs w:val="25"/>
        </w:rPr>
        <w:br w:type="page"/>
      </w:r>
    </w:p>
    <w:p w14:paraId="2C265A8C" w14:textId="6E720B28" w:rsidR="00826F65" w:rsidRPr="00FF520E" w:rsidRDefault="001238E8" w:rsidP="00595314">
      <w:pPr>
        <w:pStyle w:val="Heading1"/>
        <w:rPr>
          <w:sz w:val="25"/>
          <w:szCs w:val="25"/>
        </w:rPr>
      </w:pPr>
      <w:r>
        <w:rPr>
          <w:rFonts w:ascii="Arial" w:hAnsi="Arial"/>
          <w:sz w:val="25"/>
        </w:rPr>
        <w:t>M Crim JI 5.11</w:t>
      </w:r>
    </w:p>
    <w:p w14:paraId="49EF74B3" w14:textId="17EAF785" w:rsidR="001238E8" w:rsidRPr="00FF520E" w:rsidRDefault="001238E8" w:rsidP="00D96788">
      <w:pPr>
        <w:spacing w:after="0" w:line="240" w:lineRule="auto"/>
        <w:contextualSpacing/>
        <w:jc w:val="center"/>
        <w:rPr>
          <w:sz w:val="25"/>
          <w:szCs w:val="25"/>
        </w:rPr>
      </w:pPr>
      <w:r>
        <w:rPr>
          <w:rFonts w:ascii="Arial" w:hAnsi="Arial"/>
          <w:b/>
          <w:sz w:val="25"/>
        </w:rPr>
        <w:t>Police Witness</w:t>
      </w:r>
    </w:p>
    <w:p w14:paraId="025CE63A" w14:textId="77777777" w:rsidR="001238E8" w:rsidRPr="00FF520E" w:rsidRDefault="001238E8" w:rsidP="00826F65">
      <w:pPr>
        <w:spacing w:after="0" w:line="240" w:lineRule="auto"/>
        <w:contextualSpacing/>
        <w:rPr>
          <w:sz w:val="25"/>
          <w:szCs w:val="25"/>
        </w:rPr>
      </w:pPr>
    </w:p>
    <w:p w14:paraId="40F8E176" w14:textId="76857A97" w:rsidR="001238E8" w:rsidRPr="00FF520E" w:rsidRDefault="001238E8" w:rsidP="00332830">
      <w:pPr>
        <w:spacing w:after="0" w:line="360" w:lineRule="auto"/>
        <w:rPr>
          <w:sz w:val="25"/>
          <w:szCs w:val="25"/>
        </w:rPr>
      </w:pPr>
      <w:r>
        <w:rPr>
          <w:rFonts w:ascii="Arial" w:hAnsi="Arial"/>
          <w:b w:val="0"/>
          <w:sz w:val="25"/>
        </w:rPr>
        <w:t xml:space="preserve">You have heard testimony from </w:t>
      </w:r>
      <w:r>
        <w:rPr>
          <w:rFonts w:ascii="Arial" w:hAnsi="Arial"/>
          <w:b/>
          <w:sz w:val="25"/>
        </w:rPr>
        <w:t>[a witness who is a police officer / witnesses who are police officers]</w:t>
      </w:r>
      <w:r>
        <w:rPr>
          <w:rFonts w:ascii="Arial" w:hAnsi="Arial"/>
          <w:b w:val="0"/>
          <w:sz w:val="25"/>
        </w:rPr>
        <w:t>. That testimony is to be judged by the same standards you use to evaluate the testimony of any other witness.</w:t>
      </w:r>
    </w:p>
    <w:p w14:paraId="025CE63A" w14:textId="77777777" w:rsidR="001238E8" w:rsidRPr="00FF520E" w:rsidRDefault="001238E8" w:rsidP="00826F65">
      <w:pPr>
        <w:spacing w:after="0" w:line="240" w:lineRule="auto"/>
        <w:contextualSpacing/>
        <w:rPr>
          <w:sz w:val="25"/>
          <w:szCs w:val="25"/>
        </w:rPr>
      </w:pPr>
    </w:p>
    <w:p w14:paraId="3E446DBD" w14:textId="77777777" w:rsidR="00B519D2" w:rsidRPr="00FF520E" w:rsidRDefault="00B519D2" w:rsidP="00826F65">
      <w:pPr>
        <w:spacing w:after="0" w:line="240" w:lineRule="auto"/>
        <w:contextualSpacing/>
        <w:rPr>
          <w:sz w:val="25"/>
          <w:szCs w:val="25"/>
        </w:rPr>
      </w:pPr>
      <w:r w:rsidRPr="00FF520E">
        <w:rPr>
          <w:sz w:val="25"/>
          <w:szCs w:val="25"/>
        </w:rPr>
        <w:br w:type="page"/>
      </w:r>
    </w:p>
    <w:p w14:paraId="2C265A8C" w14:textId="6E720B28" w:rsidR="00826F65" w:rsidRPr="00FF520E" w:rsidRDefault="001238E8" w:rsidP="00595314">
      <w:pPr>
        <w:pStyle w:val="Heading1"/>
        <w:rPr>
          <w:sz w:val="25"/>
          <w:szCs w:val="25"/>
        </w:rPr>
      </w:pPr>
      <w:r>
        <w:rPr>
          <w:rFonts w:ascii="Arial" w:hAnsi="Arial"/>
          <w:sz w:val="25"/>
        </w:rPr>
        <w:t>M Crim JI 11.34</w:t>
      </w:r>
    </w:p>
    <w:p w14:paraId="49EF74B3" w14:textId="17EAF785" w:rsidR="001238E8" w:rsidRPr="00FF520E" w:rsidRDefault="001238E8" w:rsidP="00D96788">
      <w:pPr>
        <w:spacing w:after="0" w:line="240" w:lineRule="auto"/>
        <w:contextualSpacing/>
        <w:jc w:val="center"/>
        <w:rPr>
          <w:sz w:val="25"/>
          <w:szCs w:val="25"/>
        </w:rPr>
      </w:pPr>
      <w:r>
        <w:rPr>
          <w:rFonts w:ascii="Arial" w:hAnsi="Arial"/>
          <w:b/>
          <w:sz w:val="25"/>
        </w:rPr>
        <w:t>Possession of Firearm at Time of Commission or Attempted Commission of Felony (Felony Firearm)</w:t>
      </w:r>
    </w:p>
    <w:p w14:paraId="025CE63A" w14:textId="77777777" w:rsidR="001238E8" w:rsidRPr="00FF520E" w:rsidRDefault="001238E8" w:rsidP="00826F65">
      <w:pPr>
        <w:spacing w:after="0" w:line="240" w:lineRule="auto"/>
        <w:contextualSpacing/>
        <w:rPr>
          <w:sz w:val="25"/>
          <w:szCs w:val="25"/>
        </w:rPr>
      </w:pPr>
    </w:p>
    <w:p w14:paraId="40F8E176" w14:textId="76857A97" w:rsidR="001238E8" w:rsidRPr="00FF520E" w:rsidRDefault="001238E8" w:rsidP="00332830">
      <w:pPr>
        <w:spacing w:after="0" w:line="360" w:lineRule="auto"/>
        <w:rPr>
          <w:sz w:val="25"/>
          <w:szCs w:val="25"/>
        </w:rPr>
      </w:pPr>
      <w:r>
        <w:rPr>
          <w:rFonts w:ascii="Arial" w:hAnsi="Arial"/>
          <w:sz w:val="25"/>
        </w:rPr>
        <w:t>(1)</w:t>
      </w:r>
      <w:r>
        <w:rPr>
          <w:rFonts w:ascii="Arial" w:hAnsi="Arial"/>
          <w:sz w:val="25"/>
        </w:rPr>
        <w:tab/>
      </w:r>
      <w:r>
        <w:rPr>
          <w:rFonts w:ascii="Arial" w:hAnsi="Arial"/>
          <w:b w:val="0"/>
          <w:sz w:val="25"/>
        </w:rPr>
        <w:t xml:space="preserve">The defendant is also charged with the separate crime of possessing a firearm at the time </w:t>
      </w:r>
      <w:r>
        <w:rPr>
          <w:rFonts w:ascii="Arial" w:hAnsi="Arial"/>
          <w:b/>
          <w:sz w:val="25"/>
        </w:rPr>
        <w:t>[he / she]</w:t>
      </w:r>
      <w:r>
        <w:rPr>
          <w:rFonts w:ascii="Arial" w:hAnsi="Arial"/>
          <w:b w:val="0"/>
          <w:sz w:val="25"/>
        </w:rPr>
        <w:t xml:space="preserve"> committed </w:t>
      </w:r>
      <w:r>
        <w:rPr>
          <w:rFonts w:ascii="Arial" w:hAnsi="Arial"/>
          <w:b/>
          <w:sz w:val="25"/>
        </w:rPr>
        <w:t>[or attempted to commit]</w:t>
      </w:r>
      <w:r>
        <w:rPr>
          <w:rFonts w:ascii="Arial" w:hAnsi="Arial"/>
          <w:b w:val="0"/>
          <w:sz w:val="25"/>
        </w:rPr>
        <w:t>1 the crime of ___________________.</w:t>
      </w:r>
    </w:p>
    <w:p w14:paraId="025CE63A" w14:textId="77777777" w:rsidR="001238E8" w:rsidRPr="00FF520E" w:rsidRDefault="001238E8" w:rsidP="00826F65">
      <w:pPr>
        <w:spacing w:after="0" w:line="240" w:lineRule="auto"/>
        <w:contextualSpacing/>
        <w:rPr>
          <w:sz w:val="25"/>
          <w:szCs w:val="25"/>
        </w:rPr>
      </w:pPr>
    </w:p>
    <w:p w14:paraId="40F8E176" w14:textId="76857A97" w:rsidR="001238E8" w:rsidRPr="00FF520E" w:rsidRDefault="001238E8" w:rsidP="00332830">
      <w:pPr>
        <w:spacing w:after="0" w:line="360" w:lineRule="auto"/>
        <w:rPr>
          <w:sz w:val="25"/>
          <w:szCs w:val="25"/>
        </w:rPr>
      </w:pPr>
      <w:r>
        <w:rPr>
          <w:rFonts w:ascii="Arial" w:hAnsi="Arial"/>
          <w:sz w:val="25"/>
        </w:rPr>
        <w:t>(2)</w:t>
      </w:r>
      <w:r>
        <w:rPr>
          <w:rFonts w:ascii="Arial" w:hAnsi="Arial"/>
          <w:sz w:val="25"/>
        </w:rPr>
        <w:tab/>
      </w:r>
      <w:r>
        <w:rPr>
          <w:rFonts w:ascii="Arial" w:hAnsi="Arial"/>
          <w:b w:val="0"/>
          <w:sz w:val="25"/>
        </w:rPr>
        <w:t>To prove this charge, the prosecutor must prove each of the following elements beyond a reasonable doubt:</w:t>
      </w:r>
    </w:p>
    <w:p w14:paraId="025CE63A" w14:textId="77777777" w:rsidR="001238E8" w:rsidRPr="00FF520E" w:rsidRDefault="001238E8" w:rsidP="00826F65">
      <w:pPr>
        <w:spacing w:after="0" w:line="240" w:lineRule="auto"/>
        <w:contextualSpacing/>
        <w:rPr>
          <w:sz w:val="25"/>
          <w:szCs w:val="25"/>
        </w:rPr>
      </w:pPr>
    </w:p>
    <w:p w14:paraId="40F8E176" w14:textId="76857A97" w:rsidR="001238E8" w:rsidRPr="00FF520E" w:rsidRDefault="001238E8" w:rsidP="00332830">
      <w:pPr>
        <w:spacing w:after="0" w:line="360" w:lineRule="auto"/>
        <w:rPr>
          <w:sz w:val="25"/>
          <w:szCs w:val="25"/>
        </w:rPr>
      </w:pPr>
      <w:r>
        <w:rPr>
          <w:rFonts w:ascii="Arial" w:hAnsi="Arial"/>
          <w:sz w:val="25"/>
        </w:rPr>
        <w:t>(3)</w:t>
      </w:r>
      <w:r>
        <w:rPr>
          <w:rFonts w:ascii="Arial" w:hAnsi="Arial"/>
          <w:sz w:val="25"/>
        </w:rPr>
        <w:tab/>
      </w:r>
      <w:r>
        <w:rPr>
          <w:rFonts w:ascii="Arial" w:hAnsi="Arial"/>
          <w:b w:val="0"/>
          <w:sz w:val="25"/>
        </w:rPr>
        <w:t xml:space="preserve">First, that the defendant committed </w:t>
      </w:r>
      <w:r>
        <w:rPr>
          <w:rFonts w:ascii="Arial" w:hAnsi="Arial"/>
          <w:b/>
          <w:sz w:val="25"/>
        </w:rPr>
        <w:t>[or attempted to commit]</w:t>
      </w:r>
      <w:r>
        <w:rPr>
          <w:rFonts w:ascii="Arial" w:hAnsi="Arial"/>
          <w:b w:val="0"/>
          <w:sz w:val="25"/>
        </w:rPr>
        <w:t xml:space="preserve"> the crime of _________________________________________, which has been defined for you. It is not necessary, however, that the defendant be convicted of that crime.</w:t>
      </w:r>
    </w:p>
    <w:p w14:paraId="025CE63A" w14:textId="77777777" w:rsidR="001238E8" w:rsidRPr="00FF520E" w:rsidRDefault="001238E8" w:rsidP="00826F65">
      <w:pPr>
        <w:spacing w:after="0" w:line="240" w:lineRule="auto"/>
        <w:contextualSpacing/>
        <w:rPr>
          <w:sz w:val="25"/>
          <w:szCs w:val="25"/>
        </w:rPr>
      </w:pPr>
    </w:p>
    <w:p w14:paraId="40F8E176" w14:textId="76857A97" w:rsidR="001238E8" w:rsidRPr="00FF520E" w:rsidRDefault="001238E8" w:rsidP="00332830">
      <w:pPr>
        <w:spacing w:after="0" w:line="360" w:lineRule="auto"/>
        <w:rPr>
          <w:sz w:val="25"/>
          <w:szCs w:val="25"/>
        </w:rPr>
      </w:pPr>
      <w:r>
        <w:rPr>
          <w:rFonts w:ascii="Arial" w:hAnsi="Arial"/>
          <w:sz w:val="25"/>
        </w:rPr>
        <w:t>(4)</w:t>
      </w:r>
      <w:r>
        <w:rPr>
          <w:rFonts w:ascii="Arial" w:hAnsi="Arial"/>
          <w:sz w:val="25"/>
        </w:rPr>
        <w:tab/>
      </w:r>
      <w:r>
        <w:rPr>
          <w:rFonts w:ascii="Arial" w:hAnsi="Arial"/>
          <w:b w:val="0"/>
          <w:sz w:val="25"/>
        </w:rPr>
        <w:t xml:space="preserve">Second, that at the time the defendant committed </w:t>
      </w:r>
      <w:r>
        <w:rPr>
          <w:rFonts w:ascii="Arial" w:hAnsi="Arial"/>
          <w:b/>
          <w:sz w:val="25"/>
        </w:rPr>
        <w:t>[or attempted to commit]</w:t>
      </w:r>
      <w:r>
        <w:rPr>
          <w:rFonts w:ascii="Arial" w:hAnsi="Arial"/>
          <w:b w:val="0"/>
          <w:sz w:val="25"/>
        </w:rPr>
        <w:t xml:space="preserve"> that crime </w:t>
      </w:r>
      <w:r>
        <w:rPr>
          <w:rFonts w:ascii="Arial" w:hAnsi="Arial"/>
          <w:b/>
          <w:sz w:val="25"/>
        </w:rPr>
        <w:t>[he / she]</w:t>
      </w:r>
      <w:r>
        <w:rPr>
          <w:rFonts w:ascii="Arial" w:hAnsi="Arial"/>
          <w:b w:val="0"/>
          <w:sz w:val="25"/>
        </w:rPr>
        <w:t xml:space="preserve"> knowingly carried or possessed a firearm.</w:t>
      </w:r>
    </w:p>
    <w:p w14:paraId="025CE63A" w14:textId="77777777" w:rsidR="001238E8" w:rsidRPr="00FF520E" w:rsidRDefault="001238E8" w:rsidP="00826F65">
      <w:pPr>
        <w:spacing w:after="0" w:line="240" w:lineRule="auto"/>
        <w:contextualSpacing/>
        <w:rPr>
          <w:sz w:val="25"/>
          <w:szCs w:val="25"/>
        </w:rPr>
      </w:pPr>
    </w:p>
    <w:p w14:paraId="40F8E176" w14:textId="76857A97" w:rsidR="001238E8" w:rsidRPr="00FF520E" w:rsidRDefault="001238E8" w:rsidP="00332830">
      <w:pPr>
        <w:spacing w:after="0" w:line="360" w:lineRule="auto"/>
        <w:rPr>
          <w:sz w:val="25"/>
          <w:szCs w:val="25"/>
        </w:rPr>
      </w:pPr>
      <w:r>
        <w:rPr>
          <w:rFonts w:ascii="Arial" w:hAnsi="Arial"/>
          <w:b/>
          <w:sz w:val="25"/>
        </w:rPr>
        <w:t>[Use any of the following paragraphs when factually appropriate:]</w:t>
      </w:r>
    </w:p>
    <w:p w14:paraId="025CE63A" w14:textId="77777777" w:rsidR="001238E8" w:rsidRPr="00FF520E" w:rsidRDefault="001238E8" w:rsidP="00826F65">
      <w:pPr>
        <w:spacing w:after="0" w:line="240" w:lineRule="auto"/>
        <w:contextualSpacing/>
        <w:rPr>
          <w:sz w:val="25"/>
          <w:szCs w:val="25"/>
        </w:rPr>
      </w:pPr>
    </w:p>
    <w:p w14:paraId="40F8E176" w14:textId="76857A97" w:rsidR="001238E8" w:rsidRPr="00FF520E" w:rsidRDefault="001238E8" w:rsidP="00332830">
      <w:pPr>
        <w:spacing w:after="0" w:line="360" w:lineRule="auto"/>
        <w:rPr>
          <w:sz w:val="25"/>
          <w:szCs w:val="25"/>
        </w:rPr>
      </w:pPr>
      <w:r>
        <w:rPr>
          <w:rFonts w:ascii="Arial" w:hAnsi="Arial"/>
          <w:b/>
          <w:sz w:val="25"/>
        </w:rPr>
        <w:t>[(5) This charge includes possession of a firearm during either a completed crime or an attempted crime. An attempt has two elements. First, the defendant must have intended to commit the crime of _____________________________. Second, the defendant must have taken some action toward committing the alleged crime, but failed to complete the crime. It is not enough to prove that the defendant made preparations for committing the crime. Things like planning the crime or arranging how it will be committed are just preparations; they do not qualify as an attempt. In order to qualify as an attempt, the action must go beyond mere preparation, to the point where the crime would have been completed if it had not been interrupted by outside circumstances. To qualify as an attempt, the act must clearly and directly be related to the crime the defendant is charged with attempting and not some other objective.]</w:t>
      </w:r>
      <w:r>
        <w:rPr>
          <w:rFonts w:ascii="Arial" w:hAnsi="Arial"/>
          <w:b w:val="0"/>
          <w:sz w:val="25"/>
        </w:rPr>
        <w:t>2</w:t>
      </w:r>
    </w:p>
    <w:p w14:paraId="025CE63A" w14:textId="77777777" w:rsidR="001238E8" w:rsidRPr="00FF520E" w:rsidRDefault="001238E8" w:rsidP="00826F65">
      <w:pPr>
        <w:spacing w:after="0" w:line="240" w:lineRule="auto"/>
        <w:contextualSpacing/>
        <w:rPr>
          <w:sz w:val="25"/>
          <w:szCs w:val="25"/>
        </w:rPr>
      </w:pPr>
    </w:p>
    <w:p w14:paraId="40F8E176" w14:textId="76857A97" w:rsidR="001238E8" w:rsidRPr="00FF520E" w:rsidRDefault="001238E8" w:rsidP="00332830">
      <w:pPr>
        <w:spacing w:after="0" w:line="360" w:lineRule="auto"/>
        <w:rPr>
          <w:sz w:val="25"/>
          <w:szCs w:val="25"/>
        </w:rPr>
      </w:pPr>
      <w:r>
        <w:rPr>
          <w:rFonts w:ascii="Arial" w:hAnsi="Arial"/>
          <w:b/>
          <w:sz w:val="25"/>
        </w:rPr>
        <w:t>[(6) It does not matter whether or not the firearm was capable of firing a projectile or whether it was loaded.]</w:t>
      </w:r>
    </w:p>
    <w:p w14:paraId="025CE63A" w14:textId="77777777" w:rsidR="001238E8" w:rsidRPr="00FF520E" w:rsidRDefault="001238E8" w:rsidP="00826F65">
      <w:pPr>
        <w:spacing w:after="0" w:line="240" w:lineRule="auto"/>
        <w:contextualSpacing/>
        <w:rPr>
          <w:sz w:val="25"/>
          <w:szCs w:val="25"/>
        </w:rPr>
      </w:pPr>
    </w:p>
    <w:p w14:paraId="40F8E176" w14:textId="76857A97" w:rsidR="001238E8" w:rsidRPr="00FF520E" w:rsidRDefault="001238E8" w:rsidP="00332830">
      <w:pPr>
        <w:spacing w:after="0" w:line="360" w:lineRule="auto"/>
        <w:rPr>
          <w:sz w:val="25"/>
          <w:szCs w:val="25"/>
        </w:rPr>
      </w:pPr>
      <w:r>
        <w:rPr>
          <w:rFonts w:ascii="Arial" w:hAnsi="Arial"/>
          <w:b/>
          <w:sz w:val="25"/>
        </w:rPr>
        <w:t>[(7) A firearm includes any weapon which will, or is designed to, or may readily be converted to expel a projectile by action of an explosive.]</w:t>
      </w:r>
      <w:r>
        <w:rPr>
          <w:rFonts w:ascii="Arial" w:hAnsi="Arial"/>
          <w:b w:val="0"/>
          <w:sz w:val="25"/>
        </w:rPr>
        <w:t>3</w:t>
      </w:r>
    </w:p>
    <w:p w14:paraId="025CE63A" w14:textId="77777777" w:rsidR="001238E8" w:rsidRPr="00FF520E" w:rsidRDefault="001238E8" w:rsidP="00826F65">
      <w:pPr>
        <w:spacing w:after="0" w:line="240" w:lineRule="auto"/>
        <w:contextualSpacing/>
        <w:rPr>
          <w:sz w:val="25"/>
          <w:szCs w:val="25"/>
        </w:rPr>
      </w:pPr>
    </w:p>
    <w:p w14:paraId="40F8E176" w14:textId="76857A97" w:rsidR="001238E8" w:rsidRPr="00FF520E" w:rsidRDefault="001238E8" w:rsidP="00332830">
      <w:pPr>
        <w:spacing w:after="0" w:line="360" w:lineRule="auto"/>
        <w:rPr>
          <w:sz w:val="25"/>
          <w:szCs w:val="25"/>
        </w:rPr>
      </w:pPr>
      <w:r>
        <w:rPr>
          <w:rFonts w:ascii="Arial" w:hAnsi="Arial"/>
          <w:b/>
          <w:sz w:val="25"/>
        </w:rPr>
        <w:t>[(8) A pistol is a firearm.]</w:t>
      </w:r>
    </w:p>
    <w:p w14:paraId="025CE63A" w14:textId="77777777" w:rsidR="001238E8" w:rsidRPr="00FF520E" w:rsidRDefault="001238E8" w:rsidP="00826F65">
      <w:pPr>
        <w:spacing w:after="0" w:line="240" w:lineRule="auto"/>
        <w:contextualSpacing/>
        <w:rPr>
          <w:sz w:val="25"/>
          <w:szCs w:val="25"/>
        </w:rPr>
      </w:pPr>
    </w:p>
    <w:p w14:paraId="3E446DBD" w14:textId="77777777" w:rsidR="00B519D2" w:rsidRPr="00FF520E" w:rsidRDefault="00B519D2" w:rsidP="00826F65">
      <w:pPr>
        <w:spacing w:after="0" w:line="240" w:lineRule="auto"/>
        <w:contextualSpacing/>
        <w:rPr>
          <w:sz w:val="25"/>
          <w:szCs w:val="25"/>
        </w:rPr>
      </w:pPr>
      <w:r w:rsidRPr="00FF520E">
        <w:rPr>
          <w:sz w:val="25"/>
          <w:szCs w:val="25"/>
        </w:rPr>
        <w:br w:type="page"/>
      </w:r>
    </w:p>
    <w:p w14:paraId="2C265A8C" w14:textId="6E720B28" w:rsidR="00826F65" w:rsidRPr="00FF520E" w:rsidRDefault="001238E8" w:rsidP="00595314">
      <w:pPr>
        <w:pStyle w:val="Heading1"/>
        <w:rPr>
          <w:sz w:val="25"/>
          <w:szCs w:val="25"/>
        </w:rPr>
      </w:pPr>
      <w:r>
        <w:rPr>
          <w:rFonts w:ascii="Arial" w:hAnsi="Arial"/>
          <w:sz w:val="25"/>
        </w:rPr>
        <w:t>M Crim JI 11.34a</w:t>
      </w:r>
    </w:p>
    <w:p w14:paraId="49EF74B3" w14:textId="17EAF785" w:rsidR="001238E8" w:rsidRPr="00FF520E" w:rsidRDefault="001238E8" w:rsidP="00D96788">
      <w:pPr>
        <w:spacing w:after="0" w:line="240" w:lineRule="auto"/>
        <w:contextualSpacing/>
        <w:jc w:val="center"/>
        <w:rPr>
          <w:sz w:val="25"/>
          <w:szCs w:val="25"/>
        </w:rPr>
      </w:pPr>
      <w:r>
        <w:rPr>
          <w:rFonts w:ascii="Arial" w:hAnsi="Arial"/>
          <w:b/>
          <w:sz w:val="25"/>
        </w:rPr>
        <w:t>Using Pneumatic Gun in Furtherance of Commission or Attempted Commission of Felony (Felony Firearm)</w:t>
      </w:r>
    </w:p>
    <w:p w14:paraId="025CE63A" w14:textId="77777777" w:rsidR="001238E8" w:rsidRPr="00FF520E" w:rsidRDefault="001238E8" w:rsidP="00826F65">
      <w:pPr>
        <w:spacing w:after="0" w:line="240" w:lineRule="auto"/>
        <w:contextualSpacing/>
        <w:rPr>
          <w:sz w:val="25"/>
          <w:szCs w:val="25"/>
        </w:rPr>
      </w:pPr>
    </w:p>
    <w:p w14:paraId="40F8E176" w14:textId="76857A97" w:rsidR="001238E8" w:rsidRPr="00FF520E" w:rsidRDefault="001238E8" w:rsidP="00332830">
      <w:pPr>
        <w:spacing w:after="0" w:line="360" w:lineRule="auto"/>
        <w:rPr>
          <w:sz w:val="25"/>
          <w:szCs w:val="25"/>
        </w:rPr>
      </w:pPr>
      <w:r>
        <w:rPr>
          <w:rFonts w:ascii="Arial" w:hAnsi="Arial"/>
          <w:sz w:val="25"/>
        </w:rPr>
        <w:t>(1)</w:t>
      </w:r>
      <w:r>
        <w:rPr>
          <w:rFonts w:ascii="Arial" w:hAnsi="Arial"/>
          <w:sz w:val="25"/>
        </w:rPr>
        <w:tab/>
      </w:r>
      <w:r>
        <w:rPr>
          <w:rFonts w:ascii="Arial" w:hAnsi="Arial"/>
          <w:b w:val="0"/>
          <w:sz w:val="25"/>
        </w:rPr>
        <w:t xml:space="preserve">The defendant is also charged with the separate crime of using a pneumatic gun while committing </w:t>
      </w:r>
      <w:r>
        <w:rPr>
          <w:rFonts w:ascii="Arial" w:hAnsi="Arial"/>
          <w:b/>
          <w:sz w:val="25"/>
        </w:rPr>
        <w:t>[or attempting to commit]</w:t>
      </w:r>
      <w:r>
        <w:rPr>
          <w:rFonts w:ascii="Arial" w:hAnsi="Arial"/>
          <w:b w:val="0"/>
          <w:sz w:val="25"/>
        </w:rPr>
        <w:t>1 the crime of ___________________.</w:t>
      </w:r>
    </w:p>
    <w:p w14:paraId="025CE63A" w14:textId="77777777" w:rsidR="001238E8" w:rsidRPr="00FF520E" w:rsidRDefault="001238E8" w:rsidP="00826F65">
      <w:pPr>
        <w:spacing w:after="0" w:line="240" w:lineRule="auto"/>
        <w:contextualSpacing/>
        <w:rPr>
          <w:sz w:val="25"/>
          <w:szCs w:val="25"/>
        </w:rPr>
      </w:pPr>
    </w:p>
    <w:p w14:paraId="40F8E176" w14:textId="76857A97" w:rsidR="001238E8" w:rsidRPr="00FF520E" w:rsidRDefault="001238E8" w:rsidP="00332830">
      <w:pPr>
        <w:spacing w:after="0" w:line="360" w:lineRule="auto"/>
        <w:rPr>
          <w:sz w:val="25"/>
          <w:szCs w:val="25"/>
        </w:rPr>
      </w:pPr>
      <w:r>
        <w:rPr>
          <w:rFonts w:ascii="Arial" w:hAnsi="Arial"/>
          <w:sz w:val="25"/>
        </w:rPr>
        <w:t>(2)</w:t>
      </w:r>
      <w:r>
        <w:rPr>
          <w:rFonts w:ascii="Arial" w:hAnsi="Arial"/>
          <w:sz w:val="25"/>
        </w:rPr>
        <w:tab/>
      </w:r>
      <w:r>
        <w:rPr>
          <w:rFonts w:ascii="Arial" w:hAnsi="Arial"/>
          <w:b w:val="0"/>
          <w:sz w:val="25"/>
        </w:rPr>
        <w:t>To prove this charge, the prosecutor must prove each of the following elements beyond a reasonable doubt:</w:t>
      </w:r>
    </w:p>
    <w:p w14:paraId="025CE63A" w14:textId="77777777" w:rsidR="001238E8" w:rsidRPr="00FF520E" w:rsidRDefault="001238E8" w:rsidP="00826F65">
      <w:pPr>
        <w:spacing w:after="0" w:line="240" w:lineRule="auto"/>
        <w:contextualSpacing/>
        <w:rPr>
          <w:sz w:val="25"/>
          <w:szCs w:val="25"/>
        </w:rPr>
      </w:pPr>
    </w:p>
    <w:p w14:paraId="40F8E176" w14:textId="76857A97" w:rsidR="001238E8" w:rsidRPr="00FF520E" w:rsidRDefault="001238E8" w:rsidP="00332830">
      <w:pPr>
        <w:spacing w:after="0" w:line="360" w:lineRule="auto"/>
        <w:rPr>
          <w:sz w:val="25"/>
          <w:szCs w:val="25"/>
        </w:rPr>
      </w:pPr>
      <w:r>
        <w:rPr>
          <w:rFonts w:ascii="Arial" w:hAnsi="Arial"/>
          <w:sz w:val="25"/>
        </w:rPr>
        <w:t>(3)</w:t>
      </w:r>
      <w:r>
        <w:rPr>
          <w:rFonts w:ascii="Arial" w:hAnsi="Arial"/>
          <w:sz w:val="25"/>
        </w:rPr>
        <w:tab/>
      </w:r>
      <w:r>
        <w:rPr>
          <w:rFonts w:ascii="Arial" w:hAnsi="Arial"/>
          <w:b w:val="0"/>
          <w:sz w:val="25"/>
        </w:rPr>
        <w:t xml:space="preserve">First, that the defendant committed </w:t>
      </w:r>
      <w:r>
        <w:rPr>
          <w:rFonts w:ascii="Arial" w:hAnsi="Arial"/>
          <w:b/>
          <w:sz w:val="25"/>
        </w:rPr>
        <w:t>[or attempted to commit]</w:t>
      </w:r>
      <w:r>
        <w:rPr>
          <w:rFonts w:ascii="Arial" w:hAnsi="Arial"/>
          <w:b w:val="0"/>
          <w:sz w:val="25"/>
        </w:rPr>
        <w:t xml:space="preserve"> the crime of _________________________________________, which has been defined for you. It is not necessary, however, that the defendant be convicted of that crime.</w:t>
      </w:r>
    </w:p>
    <w:p w14:paraId="025CE63A" w14:textId="77777777" w:rsidR="001238E8" w:rsidRPr="00FF520E" w:rsidRDefault="001238E8" w:rsidP="00826F65">
      <w:pPr>
        <w:spacing w:after="0" w:line="240" w:lineRule="auto"/>
        <w:contextualSpacing/>
        <w:rPr>
          <w:sz w:val="25"/>
          <w:szCs w:val="25"/>
        </w:rPr>
      </w:pPr>
    </w:p>
    <w:p w14:paraId="40F8E176" w14:textId="76857A97" w:rsidR="001238E8" w:rsidRPr="00FF520E" w:rsidRDefault="001238E8" w:rsidP="00332830">
      <w:pPr>
        <w:spacing w:after="0" w:line="360" w:lineRule="auto"/>
        <w:rPr>
          <w:sz w:val="25"/>
          <w:szCs w:val="25"/>
        </w:rPr>
      </w:pPr>
      <w:r>
        <w:rPr>
          <w:rFonts w:ascii="Arial" w:hAnsi="Arial"/>
          <w:sz w:val="25"/>
        </w:rPr>
        <w:t>(4)</w:t>
      </w:r>
      <w:r>
        <w:rPr>
          <w:rFonts w:ascii="Arial" w:hAnsi="Arial"/>
          <w:sz w:val="25"/>
        </w:rPr>
        <w:tab/>
      </w:r>
      <w:r>
        <w:rPr>
          <w:rFonts w:ascii="Arial" w:hAnsi="Arial"/>
          <w:b w:val="0"/>
          <w:sz w:val="25"/>
        </w:rPr>
        <w:t xml:space="preserve">Second, that at the time the defendant committed </w:t>
      </w:r>
      <w:r>
        <w:rPr>
          <w:rFonts w:ascii="Arial" w:hAnsi="Arial"/>
          <w:b/>
          <w:sz w:val="25"/>
        </w:rPr>
        <w:t>[or attempted to commit]</w:t>
      </w:r>
      <w:r>
        <w:rPr>
          <w:rFonts w:ascii="Arial" w:hAnsi="Arial"/>
          <w:b w:val="0"/>
          <w:sz w:val="25"/>
        </w:rPr>
        <w:t xml:space="preserve"> that crime </w:t>
      </w:r>
      <w:r>
        <w:rPr>
          <w:rFonts w:ascii="Arial" w:hAnsi="Arial"/>
          <w:b/>
          <w:sz w:val="25"/>
        </w:rPr>
        <w:t>[he / she]</w:t>
      </w:r>
      <w:r>
        <w:rPr>
          <w:rFonts w:ascii="Arial" w:hAnsi="Arial"/>
          <w:b w:val="0"/>
          <w:sz w:val="25"/>
        </w:rPr>
        <w:t xml:space="preserve"> used a pneumatic gun to further the commission of </w:t>
      </w:r>
      <w:r>
        <w:rPr>
          <w:rFonts w:ascii="Arial" w:hAnsi="Arial"/>
          <w:b/>
          <w:sz w:val="25"/>
        </w:rPr>
        <w:t>[or attempt to commit]</w:t>
      </w:r>
      <w:r>
        <w:rPr>
          <w:rFonts w:ascii="Arial" w:hAnsi="Arial"/>
          <w:b w:val="0"/>
          <w:sz w:val="25"/>
        </w:rPr>
        <w:t xml:space="preserve"> that crime. A pneumatic gun is any implement, designed as a gun, that will expel a BB or pellet by spring, gas, or air </w:t>
      </w:r>
      <w:r>
        <w:rPr>
          <w:rFonts w:ascii="Arial" w:hAnsi="Arial"/>
          <w:b/>
          <w:sz w:val="25"/>
        </w:rPr>
        <w:t>[such as a paintball gun that expels by gas or air pressure plastic balls filled with paint for the purpose of marking the point of impact]</w:t>
      </w:r>
      <w:r>
        <w:rPr>
          <w:rFonts w:ascii="Arial" w:hAnsi="Arial"/>
          <w:b w:val="0"/>
          <w:sz w:val="25"/>
        </w:rPr>
        <w:t>.</w:t>
      </w:r>
    </w:p>
    <w:p w14:paraId="025CE63A" w14:textId="77777777" w:rsidR="001238E8" w:rsidRPr="00FF520E" w:rsidRDefault="001238E8" w:rsidP="00826F65">
      <w:pPr>
        <w:spacing w:after="0" w:line="240" w:lineRule="auto"/>
        <w:contextualSpacing/>
        <w:rPr>
          <w:sz w:val="25"/>
          <w:szCs w:val="25"/>
        </w:rPr>
      </w:pPr>
    </w:p>
    <w:p w14:paraId="40F8E176" w14:textId="76857A97" w:rsidR="001238E8" w:rsidRPr="00FF520E" w:rsidRDefault="001238E8" w:rsidP="00332830">
      <w:pPr>
        <w:spacing w:after="0" w:line="360" w:lineRule="auto"/>
        <w:rPr>
          <w:sz w:val="25"/>
          <w:szCs w:val="25"/>
        </w:rPr>
      </w:pPr>
      <w:r>
        <w:rPr>
          <w:rFonts w:ascii="Arial" w:hAnsi="Arial"/>
          <w:b/>
          <w:sz w:val="25"/>
        </w:rPr>
        <w:t>[Use any of the following paragraphs when factually appropriate:]</w:t>
      </w:r>
    </w:p>
    <w:p w14:paraId="025CE63A" w14:textId="77777777" w:rsidR="001238E8" w:rsidRPr="00FF520E" w:rsidRDefault="001238E8" w:rsidP="00826F65">
      <w:pPr>
        <w:spacing w:after="0" w:line="240" w:lineRule="auto"/>
        <w:contextualSpacing/>
        <w:rPr>
          <w:sz w:val="25"/>
          <w:szCs w:val="25"/>
        </w:rPr>
      </w:pPr>
    </w:p>
    <w:p w14:paraId="40F8E176" w14:textId="76857A97" w:rsidR="001238E8" w:rsidRPr="00FF520E" w:rsidRDefault="001238E8" w:rsidP="00332830">
      <w:pPr>
        <w:spacing w:after="0" w:line="360" w:lineRule="auto"/>
        <w:rPr>
          <w:sz w:val="25"/>
          <w:szCs w:val="25"/>
        </w:rPr>
      </w:pPr>
      <w:r>
        <w:rPr>
          <w:rFonts w:ascii="Arial" w:hAnsi="Arial"/>
          <w:b/>
          <w:sz w:val="25"/>
        </w:rPr>
        <w:t>[(5) This charge includes use of a pneumatic gun in furtherance of either a completed crime or an attempted crime. An attempt has two elements. First, the defendant must have intended to commit the crime of _______________________. Second, the defendant must have taken some action toward committing the alleged crime, but failed to complete the crime. It is not enough to prove that the defendant made preparations for committing the crime. Things like planning the crime or arranging how it will be committed are just preparations; they do not qualify as an attempt. In order to qualify as an attempt, the action must go beyond mere preparation, to the point where the crime would have been completed if it had not been interrupted by outside circumstances. To qualify as an attempt, the act must clearly and directly be related to the crime the defendant is charged with attempting and not some other objective.]</w:t>
      </w:r>
      <w:r>
        <w:rPr>
          <w:rFonts w:ascii="Arial" w:hAnsi="Arial"/>
          <w:b w:val="0"/>
          <w:sz w:val="25"/>
        </w:rPr>
        <w:t>2</w:t>
      </w:r>
    </w:p>
    <w:p w14:paraId="025CE63A" w14:textId="77777777" w:rsidR="001238E8" w:rsidRPr="00FF520E" w:rsidRDefault="001238E8" w:rsidP="00826F65">
      <w:pPr>
        <w:spacing w:after="0" w:line="240" w:lineRule="auto"/>
        <w:contextualSpacing/>
        <w:rPr>
          <w:sz w:val="25"/>
          <w:szCs w:val="25"/>
        </w:rPr>
      </w:pPr>
    </w:p>
    <w:p w14:paraId="40F8E176" w14:textId="76857A97" w:rsidR="001238E8" w:rsidRPr="00FF520E" w:rsidRDefault="001238E8" w:rsidP="00332830">
      <w:pPr>
        <w:spacing w:after="0" w:line="360" w:lineRule="auto"/>
        <w:rPr>
          <w:sz w:val="25"/>
          <w:szCs w:val="25"/>
        </w:rPr>
      </w:pPr>
      <w:r>
        <w:rPr>
          <w:rFonts w:ascii="Arial" w:hAnsi="Arial"/>
          <w:b/>
          <w:sz w:val="25"/>
        </w:rPr>
        <w:t>[(6) It does not matter whether or not the pneumatic gun was capable of firing a projectile or whether it was loaded.]</w:t>
      </w:r>
    </w:p>
    <w:p w14:paraId="025CE63A" w14:textId="77777777" w:rsidR="001238E8" w:rsidRPr="00FF520E" w:rsidRDefault="001238E8" w:rsidP="00826F65">
      <w:pPr>
        <w:spacing w:after="0" w:line="240" w:lineRule="auto"/>
        <w:contextualSpacing/>
        <w:rPr>
          <w:sz w:val="25"/>
          <w:szCs w:val="25"/>
        </w:rPr>
      </w:pPr>
    </w:p>
    <w:p w14:paraId="3E446DBD" w14:textId="77777777" w:rsidR="00B519D2" w:rsidRPr="00FF520E" w:rsidRDefault="00B519D2" w:rsidP="00826F65">
      <w:pPr>
        <w:spacing w:after="0" w:line="240" w:lineRule="auto"/>
        <w:contextualSpacing/>
        <w:rPr>
          <w:sz w:val="25"/>
          <w:szCs w:val="25"/>
        </w:rPr>
      </w:pPr>
      <w:r w:rsidRPr="00FF520E">
        <w:rPr>
          <w:sz w:val="25"/>
          <w:szCs w:val="25"/>
        </w:rPr>
        <w:br w:type="page"/>
      </w:r>
    </w:p>
    <w:p w14:paraId="2C265A8C" w14:textId="6E720B28" w:rsidR="00826F65" w:rsidRPr="00FF520E" w:rsidRDefault="001238E8" w:rsidP="00595314">
      <w:pPr>
        <w:pStyle w:val="Heading1"/>
        <w:rPr>
          <w:sz w:val="25"/>
          <w:szCs w:val="25"/>
        </w:rPr>
      </w:pPr>
      <w:r>
        <w:rPr>
          <w:rFonts w:ascii="Arial" w:hAnsi="Arial"/>
          <w:sz w:val="25"/>
        </w:rPr>
        <w:t>M Crim JI 12.3</w:t>
      </w:r>
    </w:p>
    <w:p w14:paraId="49EF74B3" w14:textId="17EAF785" w:rsidR="001238E8" w:rsidRPr="00FF520E" w:rsidRDefault="001238E8" w:rsidP="00D96788">
      <w:pPr>
        <w:spacing w:after="0" w:line="240" w:lineRule="auto"/>
        <w:contextualSpacing/>
        <w:jc w:val="center"/>
        <w:rPr>
          <w:sz w:val="25"/>
          <w:szCs w:val="25"/>
        </w:rPr>
      </w:pPr>
      <w:r>
        <w:rPr>
          <w:rFonts w:ascii="Arial" w:hAnsi="Arial"/>
          <w:b/>
          <w:sz w:val="25"/>
        </w:rPr>
        <w:t>Unlawful Possession of a Controlled Substance with Intent to Deliver</w:t>
      </w:r>
    </w:p>
    <w:p w14:paraId="025CE63A" w14:textId="77777777" w:rsidR="001238E8" w:rsidRPr="00FF520E" w:rsidRDefault="001238E8" w:rsidP="00826F65">
      <w:pPr>
        <w:spacing w:after="0" w:line="240" w:lineRule="auto"/>
        <w:contextualSpacing/>
        <w:rPr>
          <w:sz w:val="25"/>
          <w:szCs w:val="25"/>
        </w:rPr>
      </w:pPr>
    </w:p>
    <w:p w14:paraId="40F8E176" w14:textId="76857A97" w:rsidR="001238E8" w:rsidRPr="00FF520E" w:rsidRDefault="001238E8" w:rsidP="00332830">
      <w:pPr>
        <w:spacing w:after="0" w:line="360" w:lineRule="auto"/>
        <w:rPr>
          <w:sz w:val="25"/>
          <w:szCs w:val="25"/>
        </w:rPr>
      </w:pPr>
      <w:r>
        <w:rPr>
          <w:rFonts w:ascii="Arial" w:hAnsi="Arial"/>
          <w:sz w:val="25"/>
        </w:rPr>
        <w:t>(1)</w:t>
      </w:r>
      <w:r>
        <w:rPr>
          <w:rFonts w:ascii="Arial" w:hAnsi="Arial"/>
          <w:sz w:val="25"/>
        </w:rPr>
        <w:tab/>
      </w:r>
      <w:r>
        <w:rPr>
          <w:rFonts w:ascii="Arial" w:hAnsi="Arial"/>
          <w:b w:val="0"/>
          <w:sz w:val="25"/>
        </w:rPr>
        <w:t xml:space="preserve">The defendant is charged with the crime of illegally possessing with intent to deliver </w:t>
      </w:r>
      <w:r>
        <w:rPr>
          <w:rFonts w:ascii="Arial" w:hAnsi="Arial"/>
          <w:b/>
          <w:sz w:val="25"/>
        </w:rPr>
        <w:t>[state weight]</w:t>
      </w:r>
      <w:r>
        <w:rPr>
          <w:rFonts w:ascii="Arial" w:hAnsi="Arial"/>
          <w:b w:val="0"/>
          <w:sz w:val="25"/>
        </w:rPr>
        <w:t xml:space="preserve"> of a </w:t>
      </w:r>
      <w:r>
        <w:rPr>
          <w:rFonts w:ascii="Arial" w:hAnsi="Arial"/>
          <w:b/>
          <w:sz w:val="25"/>
        </w:rPr>
        <w:t>[mixture containing a]</w:t>
      </w:r>
      <w:r>
        <w:rPr>
          <w:rFonts w:ascii="Arial" w:hAnsi="Arial"/>
          <w:b w:val="0"/>
          <w:sz w:val="25"/>
        </w:rPr>
        <w:t xml:space="preserve"> controlled substance. To prove this charge, the prosecutor must prove each of the following elements beyond a reasonable doubt:</w:t>
      </w:r>
    </w:p>
    <w:p w14:paraId="025CE63A" w14:textId="77777777" w:rsidR="001238E8" w:rsidRPr="00FF520E" w:rsidRDefault="001238E8" w:rsidP="00826F65">
      <w:pPr>
        <w:spacing w:after="0" w:line="240" w:lineRule="auto"/>
        <w:contextualSpacing/>
        <w:rPr>
          <w:sz w:val="25"/>
          <w:szCs w:val="25"/>
        </w:rPr>
      </w:pPr>
    </w:p>
    <w:p w14:paraId="40F8E176" w14:textId="76857A97" w:rsidR="001238E8" w:rsidRPr="00FF520E" w:rsidRDefault="001238E8" w:rsidP="00332830">
      <w:pPr>
        <w:spacing w:after="0" w:line="360" w:lineRule="auto"/>
        <w:rPr>
          <w:sz w:val="25"/>
          <w:szCs w:val="25"/>
        </w:rPr>
      </w:pPr>
      <w:r>
        <w:rPr>
          <w:rFonts w:ascii="Arial" w:hAnsi="Arial"/>
          <w:sz w:val="25"/>
        </w:rPr>
        <w:t>(2)</w:t>
      </w:r>
      <w:r>
        <w:rPr>
          <w:rFonts w:ascii="Arial" w:hAnsi="Arial"/>
          <w:sz w:val="25"/>
        </w:rPr>
        <w:tab/>
      </w:r>
      <w:r>
        <w:rPr>
          <w:rFonts w:ascii="Arial" w:hAnsi="Arial"/>
          <w:b w:val="0"/>
          <w:sz w:val="25"/>
        </w:rPr>
        <w:t xml:space="preserve">First, that the defendant possessed1 </w:t>
      </w:r>
      <w:r>
        <w:rPr>
          <w:rFonts w:ascii="Arial" w:hAnsi="Arial"/>
          <w:b/>
          <w:sz w:val="25"/>
        </w:rPr>
        <w:t>[identify controlled substance]</w:t>
      </w:r>
      <w:r>
        <w:rPr>
          <w:rFonts w:ascii="Arial" w:hAnsi="Arial"/>
          <w:b w:val="0"/>
          <w:sz w:val="25"/>
        </w:rPr>
        <w:t>.</w:t>
      </w:r>
    </w:p>
    <w:p w14:paraId="025CE63A" w14:textId="77777777" w:rsidR="001238E8" w:rsidRPr="00FF520E" w:rsidRDefault="001238E8" w:rsidP="00826F65">
      <w:pPr>
        <w:spacing w:after="0" w:line="240" w:lineRule="auto"/>
        <w:contextualSpacing/>
        <w:rPr>
          <w:sz w:val="25"/>
          <w:szCs w:val="25"/>
        </w:rPr>
      </w:pPr>
    </w:p>
    <w:p w14:paraId="40F8E176" w14:textId="76857A97" w:rsidR="001238E8" w:rsidRPr="00FF520E" w:rsidRDefault="001238E8" w:rsidP="00332830">
      <w:pPr>
        <w:spacing w:after="0" w:line="360" w:lineRule="auto"/>
        <w:rPr>
          <w:sz w:val="25"/>
          <w:szCs w:val="25"/>
        </w:rPr>
      </w:pPr>
      <w:r>
        <w:rPr>
          <w:rFonts w:ascii="Arial" w:hAnsi="Arial"/>
          <w:sz w:val="25"/>
        </w:rPr>
        <w:t>(3)</w:t>
      </w:r>
      <w:r>
        <w:rPr>
          <w:rFonts w:ascii="Arial" w:hAnsi="Arial"/>
          <w:sz w:val="25"/>
        </w:rPr>
        <w:tab/>
      </w:r>
      <w:r>
        <w:rPr>
          <w:rFonts w:ascii="Arial" w:hAnsi="Arial"/>
          <w:b w:val="0"/>
          <w:sz w:val="25"/>
        </w:rPr>
        <w:t xml:space="preserve">Second, that the defendant knew that </w:t>
      </w:r>
      <w:r>
        <w:rPr>
          <w:rFonts w:ascii="Arial" w:hAnsi="Arial"/>
          <w:b/>
          <w:sz w:val="25"/>
        </w:rPr>
        <w:t>[he / she]</w:t>
      </w:r>
      <w:r>
        <w:rPr>
          <w:rFonts w:ascii="Arial" w:hAnsi="Arial"/>
          <w:b w:val="0"/>
          <w:sz w:val="25"/>
        </w:rPr>
        <w:t xml:space="preserve"> possessed a controlled substance.</w:t>
      </w:r>
    </w:p>
    <w:p w14:paraId="025CE63A" w14:textId="77777777" w:rsidR="001238E8" w:rsidRPr="00FF520E" w:rsidRDefault="001238E8" w:rsidP="00826F65">
      <w:pPr>
        <w:spacing w:after="0" w:line="240" w:lineRule="auto"/>
        <w:contextualSpacing/>
        <w:rPr>
          <w:sz w:val="25"/>
          <w:szCs w:val="25"/>
        </w:rPr>
      </w:pPr>
    </w:p>
    <w:p w14:paraId="40F8E176" w14:textId="76857A97" w:rsidR="001238E8" w:rsidRPr="00FF520E" w:rsidRDefault="001238E8" w:rsidP="00332830">
      <w:pPr>
        <w:spacing w:after="0" w:line="360" w:lineRule="auto"/>
        <w:rPr>
          <w:sz w:val="25"/>
          <w:szCs w:val="25"/>
        </w:rPr>
      </w:pPr>
      <w:r>
        <w:rPr>
          <w:rFonts w:ascii="Arial" w:hAnsi="Arial"/>
          <w:sz w:val="25"/>
        </w:rPr>
        <w:t>(4)</w:t>
      </w:r>
      <w:r>
        <w:rPr>
          <w:rFonts w:ascii="Arial" w:hAnsi="Arial"/>
          <w:sz w:val="25"/>
        </w:rPr>
        <w:tab/>
      </w:r>
      <w:r>
        <w:rPr>
          <w:rFonts w:ascii="Arial" w:hAnsi="Arial"/>
          <w:b w:val="0"/>
          <w:sz w:val="25"/>
        </w:rPr>
        <w:t>Third, that the defendant intended to deliver the controlled substance to someone else.</w:t>
      </w:r>
    </w:p>
    <w:p w14:paraId="025CE63A" w14:textId="77777777" w:rsidR="001238E8" w:rsidRPr="00FF520E" w:rsidRDefault="001238E8" w:rsidP="00826F65">
      <w:pPr>
        <w:spacing w:after="0" w:line="240" w:lineRule="auto"/>
        <w:contextualSpacing/>
        <w:rPr>
          <w:sz w:val="25"/>
          <w:szCs w:val="25"/>
        </w:rPr>
      </w:pPr>
    </w:p>
    <w:p w14:paraId="40F8E176" w14:textId="76857A97" w:rsidR="001238E8" w:rsidRPr="00FF520E" w:rsidRDefault="001238E8" w:rsidP="00332830">
      <w:pPr>
        <w:spacing w:after="0" w:line="360" w:lineRule="auto"/>
        <w:rPr>
          <w:sz w:val="25"/>
          <w:szCs w:val="25"/>
        </w:rPr>
      </w:pPr>
      <w:r>
        <w:rPr>
          <w:rFonts w:ascii="Arial" w:hAnsi="Arial"/>
          <w:sz w:val="25"/>
        </w:rPr>
        <w:t>(5)</w:t>
      </w:r>
      <w:r>
        <w:rPr>
          <w:rFonts w:ascii="Arial" w:hAnsi="Arial"/>
          <w:sz w:val="25"/>
        </w:rPr>
        <w:tab/>
      </w:r>
      <w:r>
        <w:rPr>
          <w:rFonts w:ascii="Arial" w:hAnsi="Arial"/>
          <w:b/>
          <w:sz w:val="25"/>
        </w:rPr>
        <w:t>[Fourth, that the controlled substance that the defendant intended to deliver [was in a mixture that]</w:t>
      </w:r>
      <w:r>
        <w:rPr>
          <w:rFonts w:ascii="Arial" w:hAnsi="Arial"/>
          <w:b w:val="0"/>
          <w:sz w:val="25"/>
        </w:rPr>
        <w:t xml:space="preserve"> weighed (state weight).]2</w:t>
      </w:r>
    </w:p>
    <w:p w14:paraId="025CE63A" w14:textId="77777777" w:rsidR="001238E8" w:rsidRPr="00FF520E" w:rsidRDefault="001238E8" w:rsidP="00826F65">
      <w:pPr>
        <w:spacing w:after="0" w:line="240" w:lineRule="auto"/>
        <w:contextualSpacing/>
        <w:rPr>
          <w:sz w:val="25"/>
          <w:szCs w:val="25"/>
        </w:rPr>
      </w:pPr>
    </w:p>
    <w:p w14:paraId="3E446DBD" w14:textId="77777777" w:rsidR="00B519D2" w:rsidRPr="00FF520E" w:rsidRDefault="00B519D2" w:rsidP="00826F65">
      <w:pPr>
        <w:spacing w:after="0" w:line="240" w:lineRule="auto"/>
        <w:contextualSpacing/>
        <w:rPr>
          <w:sz w:val="25"/>
          <w:szCs w:val="25"/>
        </w:rPr>
      </w:pPr>
      <w:r w:rsidRPr="00FF520E">
        <w:rPr>
          <w:sz w:val="25"/>
          <w:szCs w:val="25"/>
        </w:rPr>
        <w:br w:type="page"/>
      </w:r>
    </w:p>
    <w:p w14:paraId="2C265A8C" w14:textId="6E720B28" w:rsidR="00826F65" w:rsidRPr="00FF520E" w:rsidRDefault="001238E8" w:rsidP="00595314">
      <w:pPr>
        <w:pStyle w:val="Heading1"/>
        <w:rPr>
          <w:sz w:val="25"/>
          <w:szCs w:val="25"/>
        </w:rPr>
      </w:pPr>
      <w:r>
        <w:rPr>
          <w:rFonts w:ascii="Arial" w:hAnsi="Arial"/>
          <w:sz w:val="25"/>
        </w:rPr>
        <w:t>M Crim JI 12.7</w:t>
      </w:r>
    </w:p>
    <w:p w14:paraId="49EF74B3" w14:textId="17EAF785" w:rsidR="001238E8" w:rsidRPr="00FF520E" w:rsidRDefault="001238E8" w:rsidP="00D96788">
      <w:pPr>
        <w:spacing w:after="0" w:line="240" w:lineRule="auto"/>
        <w:contextualSpacing/>
        <w:jc w:val="center"/>
        <w:rPr>
          <w:sz w:val="25"/>
          <w:szCs w:val="25"/>
        </w:rPr>
      </w:pPr>
      <w:r>
        <w:rPr>
          <w:rFonts w:ascii="Arial" w:hAnsi="Arial"/>
          <w:b/>
          <w:sz w:val="25"/>
        </w:rPr>
        <w:t>Meaning of Possession</w:t>
      </w:r>
    </w:p>
    <w:p w14:paraId="025CE63A" w14:textId="77777777" w:rsidR="001238E8" w:rsidRPr="00FF520E" w:rsidRDefault="001238E8" w:rsidP="00826F65">
      <w:pPr>
        <w:spacing w:after="0" w:line="240" w:lineRule="auto"/>
        <w:contextualSpacing/>
        <w:rPr>
          <w:sz w:val="25"/>
          <w:szCs w:val="25"/>
        </w:rPr>
      </w:pPr>
    </w:p>
    <w:p w14:paraId="40F8E176" w14:textId="76857A97" w:rsidR="001238E8" w:rsidRPr="00FF520E" w:rsidRDefault="001238E8" w:rsidP="00332830">
      <w:pPr>
        <w:spacing w:after="0" w:line="360" w:lineRule="auto"/>
        <w:rPr>
          <w:sz w:val="25"/>
          <w:szCs w:val="25"/>
        </w:rPr>
      </w:pPr>
      <w:r>
        <w:rPr>
          <w:rFonts w:ascii="Arial" w:hAnsi="Arial"/>
          <w:b w:val="0"/>
          <w:sz w:val="25"/>
        </w:rPr>
        <w:t>Possession does not necessarily mean ownership. Possession means that either:</w:t>
      </w:r>
    </w:p>
    <w:p w14:paraId="025CE63A" w14:textId="77777777" w:rsidR="001238E8" w:rsidRPr="00FF520E" w:rsidRDefault="001238E8" w:rsidP="00826F65">
      <w:pPr>
        <w:spacing w:after="0" w:line="240" w:lineRule="auto"/>
        <w:contextualSpacing/>
        <w:rPr>
          <w:sz w:val="25"/>
          <w:szCs w:val="25"/>
        </w:rPr>
      </w:pPr>
    </w:p>
    <w:p w14:paraId="40F8E176" w14:textId="76857A97" w:rsidR="001238E8" w:rsidRPr="00FF520E" w:rsidRDefault="001238E8" w:rsidP="00332830">
      <w:pPr>
        <w:spacing w:after="0" w:line="360" w:lineRule="auto"/>
        <w:rPr>
          <w:sz w:val="25"/>
          <w:szCs w:val="25"/>
        </w:rPr>
      </w:pPr>
      <w:r>
        <w:rPr>
          <w:rFonts w:ascii="Arial" w:hAnsi="Arial"/>
          <w:sz w:val="25"/>
        </w:rPr>
        <w:t>(1)</w:t>
      </w:r>
      <w:r>
        <w:rPr>
          <w:rFonts w:ascii="Arial" w:hAnsi="Arial"/>
          <w:sz w:val="25"/>
        </w:rPr>
        <w:tab/>
      </w:r>
      <w:r>
        <w:rPr>
          <w:rFonts w:ascii="Arial" w:hAnsi="Arial"/>
          <w:b w:val="0"/>
          <w:sz w:val="25"/>
        </w:rPr>
        <w:t xml:space="preserve">the person has actual physical control of the </w:t>
      </w:r>
      <w:r>
        <w:rPr>
          <w:rFonts w:ascii="Arial" w:hAnsi="Arial"/>
          <w:b/>
          <w:sz w:val="25"/>
        </w:rPr>
        <w:t>[substance / thing]</w:t>
      </w:r>
      <w:r>
        <w:rPr>
          <w:rFonts w:ascii="Arial" w:hAnsi="Arial"/>
          <w:b w:val="0"/>
          <w:sz w:val="25"/>
        </w:rPr>
        <w:t>, as I do with the pen I’m now holding, or</w:t>
      </w:r>
    </w:p>
    <w:p w14:paraId="025CE63A" w14:textId="77777777" w:rsidR="001238E8" w:rsidRPr="00FF520E" w:rsidRDefault="001238E8" w:rsidP="00826F65">
      <w:pPr>
        <w:spacing w:after="0" w:line="240" w:lineRule="auto"/>
        <w:contextualSpacing/>
        <w:rPr>
          <w:sz w:val="25"/>
          <w:szCs w:val="25"/>
        </w:rPr>
      </w:pPr>
    </w:p>
    <w:p w14:paraId="40F8E176" w14:textId="76857A97" w:rsidR="001238E8" w:rsidRPr="00FF520E" w:rsidRDefault="001238E8" w:rsidP="00332830">
      <w:pPr>
        <w:spacing w:after="0" w:line="360" w:lineRule="auto"/>
        <w:rPr>
          <w:sz w:val="25"/>
          <w:szCs w:val="25"/>
        </w:rPr>
      </w:pPr>
      <w:r>
        <w:rPr>
          <w:rFonts w:ascii="Arial" w:hAnsi="Arial"/>
          <w:sz w:val="25"/>
        </w:rPr>
        <w:t>(2)</w:t>
      </w:r>
      <w:r>
        <w:rPr>
          <w:rFonts w:ascii="Arial" w:hAnsi="Arial"/>
          <w:sz w:val="25"/>
        </w:rPr>
        <w:tab/>
      </w:r>
      <w:r>
        <w:rPr>
          <w:rFonts w:ascii="Arial" w:hAnsi="Arial"/>
          <w:b w:val="0"/>
          <w:sz w:val="25"/>
        </w:rPr>
        <w:t xml:space="preserve">the person has the right to control the </w:t>
      </w:r>
      <w:r>
        <w:rPr>
          <w:rFonts w:ascii="Arial" w:hAnsi="Arial"/>
          <w:b/>
          <w:sz w:val="25"/>
        </w:rPr>
        <w:t>[substance / thing]</w:t>
      </w:r>
      <w:r>
        <w:rPr>
          <w:rFonts w:ascii="Arial" w:hAnsi="Arial"/>
          <w:b w:val="0"/>
          <w:sz w:val="25"/>
        </w:rPr>
        <w:t>, even though it is in a different room or place.</w:t>
      </w:r>
    </w:p>
    <w:p w14:paraId="025CE63A" w14:textId="77777777" w:rsidR="001238E8" w:rsidRPr="00FF520E" w:rsidRDefault="001238E8" w:rsidP="00826F65">
      <w:pPr>
        <w:spacing w:after="0" w:line="240" w:lineRule="auto"/>
        <w:contextualSpacing/>
        <w:rPr>
          <w:sz w:val="25"/>
          <w:szCs w:val="25"/>
        </w:rPr>
      </w:pPr>
    </w:p>
    <w:p w14:paraId="40F8E176" w14:textId="76857A97" w:rsidR="001238E8" w:rsidRPr="00FF520E" w:rsidRDefault="001238E8" w:rsidP="00332830">
      <w:pPr>
        <w:spacing w:after="0" w:line="360" w:lineRule="auto"/>
        <w:rPr>
          <w:sz w:val="25"/>
          <w:szCs w:val="25"/>
        </w:rPr>
      </w:pPr>
      <w:r>
        <w:rPr>
          <w:rFonts w:ascii="Arial" w:hAnsi="Arial"/>
          <w:b w:val="0"/>
          <w:sz w:val="25"/>
        </w:rPr>
        <w:t xml:space="preserve">Possession may be sole, where one person alone possesses the </w:t>
      </w:r>
      <w:r>
        <w:rPr>
          <w:rFonts w:ascii="Arial" w:hAnsi="Arial"/>
          <w:b/>
          <w:sz w:val="25"/>
        </w:rPr>
        <w:t>[substance / thing]</w:t>
      </w:r>
      <w:r>
        <w:rPr>
          <w:rFonts w:ascii="Arial" w:hAnsi="Arial"/>
          <w:b w:val="0"/>
          <w:sz w:val="25"/>
        </w:rPr>
        <w:t>.</w:t>
      </w:r>
    </w:p>
    <w:p w14:paraId="025CE63A" w14:textId="77777777" w:rsidR="001238E8" w:rsidRPr="00FF520E" w:rsidRDefault="001238E8" w:rsidP="00826F65">
      <w:pPr>
        <w:spacing w:after="0" w:line="240" w:lineRule="auto"/>
        <w:contextualSpacing/>
        <w:rPr>
          <w:sz w:val="25"/>
          <w:szCs w:val="25"/>
        </w:rPr>
      </w:pPr>
    </w:p>
    <w:p w14:paraId="40F8E176" w14:textId="76857A97" w:rsidR="001238E8" w:rsidRPr="00FF520E" w:rsidRDefault="001238E8" w:rsidP="00332830">
      <w:pPr>
        <w:spacing w:after="0" w:line="360" w:lineRule="auto"/>
        <w:rPr>
          <w:sz w:val="25"/>
          <w:szCs w:val="25"/>
        </w:rPr>
      </w:pPr>
      <w:r>
        <w:rPr>
          <w:rFonts w:ascii="Arial" w:hAnsi="Arial"/>
          <w:b w:val="0"/>
          <w:sz w:val="25"/>
        </w:rPr>
        <w:t>Possession may be joint, where two or more people each share possession.</w:t>
      </w:r>
    </w:p>
    <w:p w14:paraId="025CE63A" w14:textId="77777777" w:rsidR="001238E8" w:rsidRPr="00FF520E" w:rsidRDefault="001238E8" w:rsidP="00826F65">
      <w:pPr>
        <w:spacing w:after="0" w:line="240" w:lineRule="auto"/>
        <w:contextualSpacing/>
        <w:rPr>
          <w:sz w:val="25"/>
          <w:szCs w:val="25"/>
        </w:rPr>
      </w:pPr>
    </w:p>
    <w:p w14:paraId="40F8E176" w14:textId="76857A97" w:rsidR="001238E8" w:rsidRPr="00FF520E" w:rsidRDefault="001238E8" w:rsidP="00332830">
      <w:pPr>
        <w:spacing w:after="0" w:line="360" w:lineRule="auto"/>
        <w:rPr>
          <w:sz w:val="25"/>
          <w:szCs w:val="25"/>
        </w:rPr>
      </w:pPr>
      <w:r>
        <w:rPr>
          <w:rFonts w:ascii="Arial" w:hAnsi="Arial"/>
          <w:b w:val="0"/>
          <w:sz w:val="25"/>
        </w:rPr>
        <w:t xml:space="preserve">It is not enough if the defendant merely knew about the </w:t>
      </w:r>
      <w:r>
        <w:rPr>
          <w:rFonts w:ascii="Arial" w:hAnsi="Arial"/>
          <w:b/>
          <w:sz w:val="25"/>
        </w:rPr>
        <w:t>[state substance or thing]</w:t>
      </w:r>
      <w:r>
        <w:rPr>
          <w:rFonts w:ascii="Arial" w:hAnsi="Arial"/>
          <w:b w:val="0"/>
          <w:sz w:val="25"/>
        </w:rPr>
        <w:t xml:space="preserve">; the defendant possessed the </w:t>
      </w:r>
      <w:r>
        <w:rPr>
          <w:rFonts w:ascii="Arial" w:hAnsi="Arial"/>
          <w:b/>
          <w:sz w:val="25"/>
        </w:rPr>
        <w:t>[state substance or thing]</w:t>
      </w:r>
      <w:r>
        <w:rPr>
          <w:rFonts w:ascii="Arial" w:hAnsi="Arial"/>
          <w:b w:val="0"/>
          <w:sz w:val="25"/>
        </w:rPr>
        <w:t xml:space="preserve"> only if </w:t>
      </w:r>
      <w:r>
        <w:rPr>
          <w:rFonts w:ascii="Arial" w:hAnsi="Arial"/>
          <w:b/>
          <w:sz w:val="25"/>
        </w:rPr>
        <w:t>[he / she]</w:t>
      </w:r>
      <w:r>
        <w:rPr>
          <w:rFonts w:ascii="Arial" w:hAnsi="Arial"/>
          <w:b w:val="0"/>
          <w:sz w:val="25"/>
        </w:rPr>
        <w:t xml:space="preserve"> had control of it or the right to control it, either alone or together with someone else.</w:t>
      </w:r>
    </w:p>
    <w:p w14:paraId="025CE63A" w14:textId="77777777" w:rsidR="001238E8" w:rsidRPr="00FF520E" w:rsidRDefault="001238E8" w:rsidP="00826F65">
      <w:pPr>
        <w:spacing w:after="0" w:line="240" w:lineRule="auto"/>
        <w:contextualSpacing/>
        <w:rPr>
          <w:sz w:val="25"/>
          <w:szCs w:val="25"/>
        </w:rPr>
      </w:pPr>
    </w:p>
    <w:p w14:paraId="3E446DBD" w14:textId="77777777" w:rsidR="00B519D2" w:rsidRPr="00FF520E" w:rsidRDefault="00B519D2" w:rsidP="00826F65">
      <w:pPr>
        <w:spacing w:after="0" w:line="240" w:lineRule="auto"/>
        <w:contextualSpacing/>
        <w:rPr>
          <w:sz w:val="25"/>
          <w:szCs w:val="25"/>
        </w:rPr>
      </w:pPr>
      <w:r w:rsidRPr="00FF520E">
        <w:rPr>
          <w:sz w:val="25"/>
          <w:szCs w:val="25"/>
        </w:rPr>
        <w:br w:type="page"/>
      </w:r>
    </w:p>
    <w:p w14:paraId="2C265A8C" w14:textId="6E720B28" w:rsidR="00826F65" w:rsidRPr="00FF520E" w:rsidRDefault="001238E8" w:rsidP="00595314">
      <w:pPr>
        <w:pStyle w:val="Heading1"/>
        <w:rPr>
          <w:sz w:val="25"/>
          <w:szCs w:val="25"/>
        </w:rPr>
      </w:pPr>
      <w:r>
        <w:rPr>
          <w:rFonts w:ascii="Arial" w:hAnsi="Arial"/>
          <w:sz w:val="25"/>
        </w:rPr>
        <w:t>M Crim JI 13.1</w:t>
      </w:r>
    </w:p>
    <w:p w14:paraId="49EF74B3" w14:textId="17EAF785" w:rsidR="001238E8" w:rsidRPr="00FF520E" w:rsidRDefault="001238E8" w:rsidP="00D96788">
      <w:pPr>
        <w:spacing w:after="0" w:line="240" w:lineRule="auto"/>
        <w:contextualSpacing/>
        <w:jc w:val="center"/>
        <w:rPr>
          <w:sz w:val="25"/>
          <w:szCs w:val="25"/>
        </w:rPr>
      </w:pPr>
      <w:r>
        <w:rPr>
          <w:rFonts w:ascii="Arial" w:hAnsi="Arial"/>
          <w:b/>
          <w:sz w:val="25"/>
        </w:rPr>
        <w:t>Assaulting, Resisting, or Obstructing a Police Officer or Person Performing Duties</w:t>
      </w:r>
    </w:p>
    <w:p w14:paraId="025CE63A" w14:textId="77777777" w:rsidR="001238E8" w:rsidRPr="00FF520E" w:rsidRDefault="001238E8" w:rsidP="00826F65">
      <w:pPr>
        <w:spacing w:after="0" w:line="240" w:lineRule="auto"/>
        <w:contextualSpacing/>
        <w:rPr>
          <w:sz w:val="25"/>
          <w:szCs w:val="25"/>
        </w:rPr>
      </w:pPr>
    </w:p>
    <w:p w14:paraId="40F8E176" w14:textId="76857A97" w:rsidR="001238E8" w:rsidRPr="00FF520E" w:rsidRDefault="001238E8" w:rsidP="00332830">
      <w:pPr>
        <w:spacing w:after="0" w:line="360" w:lineRule="auto"/>
        <w:rPr>
          <w:sz w:val="25"/>
          <w:szCs w:val="25"/>
        </w:rPr>
      </w:pPr>
      <w:r>
        <w:rPr>
          <w:rFonts w:ascii="Arial" w:hAnsi="Arial"/>
          <w:sz w:val="25"/>
        </w:rPr>
        <w:t>(1)</w:t>
      </w:r>
      <w:r>
        <w:rPr>
          <w:rFonts w:ascii="Arial" w:hAnsi="Arial"/>
          <w:sz w:val="25"/>
        </w:rPr>
        <w:tab/>
      </w:r>
      <w:r>
        <w:rPr>
          <w:rFonts w:ascii="Arial" w:hAnsi="Arial"/>
          <w:b w:val="0"/>
          <w:sz w:val="25"/>
        </w:rPr>
        <w:t xml:space="preserve">The defendant is charged with the crime of assaulting, battering, wounding, resisting, obstructing, opposing, or endangering1 a </w:t>
      </w:r>
      <w:r>
        <w:rPr>
          <w:rFonts w:ascii="Arial" w:hAnsi="Arial"/>
          <w:b/>
          <w:sz w:val="25"/>
        </w:rPr>
        <w:t>[police officer / (state authorized person)2]</w:t>
      </w:r>
      <w:r>
        <w:rPr>
          <w:rFonts w:ascii="Arial" w:hAnsi="Arial"/>
          <w:b w:val="0"/>
          <w:sz w:val="25"/>
        </w:rPr>
        <w:t xml:space="preserve"> who was performing </w:t>
      </w:r>
      <w:r>
        <w:rPr>
          <w:rFonts w:ascii="Arial" w:hAnsi="Arial"/>
          <w:b/>
          <w:sz w:val="25"/>
        </w:rPr>
        <w:t>[his / her]</w:t>
      </w:r>
      <w:r>
        <w:rPr>
          <w:rFonts w:ascii="Arial" w:hAnsi="Arial"/>
          <w:b w:val="0"/>
          <w:sz w:val="25"/>
        </w:rPr>
        <w:t xml:space="preserve"> duties. To prove this charge, the prosecutor must prove each of the following elements beyond a reasonable doubt:</w:t>
      </w:r>
    </w:p>
    <w:p w14:paraId="025CE63A" w14:textId="77777777" w:rsidR="001238E8" w:rsidRPr="00FF520E" w:rsidRDefault="001238E8" w:rsidP="00826F65">
      <w:pPr>
        <w:spacing w:after="0" w:line="240" w:lineRule="auto"/>
        <w:contextualSpacing/>
        <w:rPr>
          <w:sz w:val="25"/>
          <w:szCs w:val="25"/>
        </w:rPr>
      </w:pPr>
    </w:p>
    <w:p w14:paraId="40F8E176" w14:textId="76857A97" w:rsidR="001238E8" w:rsidRPr="00FF520E" w:rsidRDefault="001238E8" w:rsidP="00332830">
      <w:pPr>
        <w:spacing w:after="0" w:line="360" w:lineRule="auto"/>
        <w:rPr>
          <w:sz w:val="25"/>
          <w:szCs w:val="25"/>
        </w:rPr>
      </w:pPr>
      <w:r>
        <w:rPr>
          <w:rFonts w:ascii="Arial" w:hAnsi="Arial"/>
          <w:sz w:val="25"/>
        </w:rPr>
        <w:t>(2)</w:t>
      </w:r>
      <w:r>
        <w:rPr>
          <w:rFonts w:ascii="Arial" w:hAnsi="Arial"/>
          <w:sz w:val="25"/>
        </w:rPr>
        <w:tab/>
      </w:r>
      <w:r>
        <w:rPr>
          <w:rFonts w:ascii="Arial" w:hAnsi="Arial"/>
          <w:b w:val="0"/>
          <w:sz w:val="25"/>
        </w:rPr>
        <w:t xml:space="preserve">First, that the defendant assaulted, battered, wounded, resisted, obstructed, opposed, or endangered1 </w:t>
      </w:r>
      <w:r>
        <w:rPr>
          <w:rFonts w:ascii="Arial" w:hAnsi="Arial"/>
          <w:b/>
          <w:sz w:val="25"/>
        </w:rPr>
        <w:t>[name complainant]</w:t>
      </w:r>
      <w:r>
        <w:rPr>
          <w:rFonts w:ascii="Arial" w:hAnsi="Arial"/>
          <w:b w:val="0"/>
          <w:sz w:val="25"/>
        </w:rPr>
        <w:t xml:space="preserve">, who was a </w:t>
      </w:r>
      <w:r>
        <w:rPr>
          <w:rFonts w:ascii="Arial" w:hAnsi="Arial"/>
          <w:b/>
          <w:sz w:val="25"/>
        </w:rPr>
        <w:t>[police officer / (state authorized person)]</w:t>
      </w:r>
      <w:r>
        <w:rPr>
          <w:rFonts w:ascii="Arial" w:hAnsi="Arial"/>
          <w:b w:val="0"/>
          <w:sz w:val="25"/>
        </w:rPr>
        <w:t xml:space="preserve">. </w:t>
      </w:r>
      <w:r>
        <w:rPr>
          <w:rFonts w:ascii="Arial" w:hAnsi="Arial"/>
          <w:b/>
          <w:sz w:val="25"/>
        </w:rPr>
        <w:t>[“Obstruct” includes the use or threatened use of physical interference or force or a knowing failure to comply with a lawful command.]</w:t>
      </w:r>
      <w:r>
        <w:rPr>
          <w:rFonts w:ascii="Arial" w:hAnsi="Arial"/>
          <w:b w:val="0"/>
          <w:sz w:val="25"/>
        </w:rPr>
        <w:t xml:space="preserve">3 </w:t>
      </w:r>
      <w:r>
        <w:rPr>
          <w:rFonts w:ascii="Arial" w:hAnsi="Arial"/>
          <w:b/>
          <w:sz w:val="25"/>
        </w:rPr>
        <w:t>[The defendant must have actually resisted by what (he / she) said or did, but physical violence is not necessary.]</w:t>
      </w:r>
      <w:r>
        <w:rPr>
          <w:rFonts w:ascii="Arial" w:hAnsi="Arial"/>
          <w:b w:val="0"/>
          <w:sz w:val="25"/>
        </w:rPr>
        <w:t>4</w:t>
      </w:r>
    </w:p>
    <w:p w14:paraId="025CE63A" w14:textId="77777777" w:rsidR="001238E8" w:rsidRPr="00FF520E" w:rsidRDefault="001238E8" w:rsidP="00826F65">
      <w:pPr>
        <w:spacing w:after="0" w:line="240" w:lineRule="auto"/>
        <w:contextualSpacing/>
        <w:rPr>
          <w:sz w:val="25"/>
          <w:szCs w:val="25"/>
        </w:rPr>
      </w:pPr>
    </w:p>
    <w:p w14:paraId="40F8E176" w14:textId="76857A97" w:rsidR="001238E8" w:rsidRPr="00FF520E" w:rsidRDefault="001238E8" w:rsidP="00332830">
      <w:pPr>
        <w:spacing w:after="0" w:line="360" w:lineRule="auto"/>
        <w:rPr>
          <w:sz w:val="25"/>
          <w:szCs w:val="25"/>
        </w:rPr>
      </w:pPr>
      <w:r>
        <w:rPr>
          <w:rFonts w:ascii="Arial" w:hAnsi="Arial"/>
          <w:sz w:val="25"/>
        </w:rPr>
        <w:t>(3)</w:t>
      </w:r>
      <w:r>
        <w:rPr>
          <w:rFonts w:ascii="Arial" w:hAnsi="Arial"/>
          <w:sz w:val="25"/>
        </w:rPr>
        <w:tab/>
      </w:r>
      <w:r>
        <w:rPr>
          <w:rFonts w:ascii="Arial" w:hAnsi="Arial"/>
          <w:b w:val="0"/>
          <w:sz w:val="25"/>
        </w:rPr>
        <w:t xml:space="preserve">Second, that the defendant knew or had reason to know that </w:t>
      </w:r>
      <w:r>
        <w:rPr>
          <w:rFonts w:ascii="Arial" w:hAnsi="Arial"/>
          <w:b/>
          <w:sz w:val="25"/>
        </w:rPr>
        <w:t>[name complainant]</w:t>
      </w:r>
      <w:r>
        <w:rPr>
          <w:rFonts w:ascii="Arial" w:hAnsi="Arial"/>
          <w:b w:val="0"/>
          <w:sz w:val="25"/>
        </w:rPr>
        <w:t xml:space="preserve"> was a </w:t>
      </w:r>
      <w:r>
        <w:rPr>
          <w:rFonts w:ascii="Arial" w:hAnsi="Arial"/>
          <w:b/>
          <w:sz w:val="25"/>
        </w:rPr>
        <w:t>[police officer / (state authorized person)]</w:t>
      </w:r>
      <w:r>
        <w:rPr>
          <w:rFonts w:ascii="Arial" w:hAnsi="Arial"/>
          <w:b w:val="0"/>
          <w:sz w:val="25"/>
        </w:rPr>
        <w:t xml:space="preserve"> performing </w:t>
      </w:r>
      <w:r>
        <w:rPr>
          <w:rFonts w:ascii="Arial" w:hAnsi="Arial"/>
          <w:b/>
          <w:sz w:val="25"/>
        </w:rPr>
        <w:t>[his / her]</w:t>
      </w:r>
      <w:r>
        <w:rPr>
          <w:rFonts w:ascii="Arial" w:hAnsi="Arial"/>
          <w:b w:val="0"/>
          <w:sz w:val="25"/>
        </w:rPr>
        <w:t xml:space="preserve"> duties at the time.</w:t>
      </w:r>
    </w:p>
    <w:p w14:paraId="025CE63A" w14:textId="77777777" w:rsidR="001238E8" w:rsidRPr="00FF520E" w:rsidRDefault="001238E8" w:rsidP="00826F65">
      <w:pPr>
        <w:spacing w:after="0" w:line="240" w:lineRule="auto"/>
        <w:contextualSpacing/>
        <w:rPr>
          <w:sz w:val="25"/>
          <w:szCs w:val="25"/>
        </w:rPr>
      </w:pPr>
    </w:p>
    <w:p w14:paraId="40F8E176" w14:textId="76857A97" w:rsidR="001238E8" w:rsidRPr="00FF520E" w:rsidRDefault="001238E8" w:rsidP="00332830">
      <w:pPr>
        <w:spacing w:after="0" w:line="360" w:lineRule="auto"/>
        <w:rPr>
          <w:sz w:val="25"/>
          <w:szCs w:val="25"/>
        </w:rPr>
      </w:pPr>
      <w:r>
        <w:rPr>
          <w:rFonts w:ascii="Arial" w:hAnsi="Arial"/>
          <w:sz w:val="25"/>
        </w:rPr>
        <w:t>(4)</w:t>
      </w:r>
      <w:r>
        <w:rPr>
          <w:rFonts w:ascii="Arial" w:hAnsi="Arial"/>
          <w:sz w:val="25"/>
        </w:rPr>
        <w:tab/>
      </w:r>
      <w:r>
        <w:rPr>
          <w:rFonts w:ascii="Arial" w:hAnsi="Arial"/>
          <w:b w:val="0"/>
          <w:sz w:val="25"/>
        </w:rPr>
        <w:t xml:space="preserve">Third, that </w:t>
      </w:r>
      <w:r>
        <w:rPr>
          <w:rFonts w:ascii="Arial" w:hAnsi="Arial"/>
          <w:b/>
          <w:sz w:val="25"/>
        </w:rPr>
        <w:t>[name complainant]</w:t>
      </w:r>
      <w:r>
        <w:rPr>
          <w:rFonts w:ascii="Arial" w:hAnsi="Arial"/>
          <w:b w:val="0"/>
          <w:sz w:val="25"/>
        </w:rPr>
        <w:t xml:space="preserve"> gave the defendant a lawful command, was making a lawful arrest, or was otherwise performing a lawful act. </w:t>
      </w:r>
      <w:r>
        <w:rPr>
          <w:rFonts w:ascii="Arial" w:hAnsi="Arial"/>
          <w:b/>
          <w:sz w:val="25"/>
        </w:rPr>
        <w:t>[Provide detailed legal instructions regarding the applicable law governing the officer’s or official’s legal authority to act.]</w:t>
      </w:r>
      <w:r>
        <w:rPr>
          <w:rFonts w:ascii="Arial" w:hAnsi="Arial"/>
          <w:b w:val="0"/>
          <w:sz w:val="25"/>
        </w:rPr>
        <w:t>5</w:t>
      </w:r>
    </w:p>
    <w:p w14:paraId="025CE63A" w14:textId="77777777" w:rsidR="001238E8" w:rsidRPr="00FF520E" w:rsidRDefault="001238E8" w:rsidP="00826F65">
      <w:pPr>
        <w:spacing w:after="0" w:line="240" w:lineRule="auto"/>
        <w:contextualSpacing/>
        <w:rPr>
          <w:sz w:val="25"/>
          <w:szCs w:val="25"/>
        </w:rPr>
      </w:pPr>
    </w:p>
    <w:p w14:paraId="40F8E176" w14:textId="76857A97" w:rsidR="001238E8" w:rsidRPr="00FF520E" w:rsidRDefault="001238E8" w:rsidP="00332830">
      <w:pPr>
        <w:spacing w:after="0" w:line="360" w:lineRule="auto"/>
        <w:rPr>
          <w:sz w:val="25"/>
          <w:szCs w:val="25"/>
        </w:rPr>
      </w:pPr>
      <w:r>
        <w:rPr>
          <w:rFonts w:ascii="Arial" w:hAnsi="Arial"/>
          <w:b/>
          <w:sz w:val="25"/>
        </w:rPr>
        <w:t>[Use the following paragraphs as warranted by the charge and proofs:]</w:t>
      </w:r>
    </w:p>
    <w:p w14:paraId="025CE63A" w14:textId="77777777" w:rsidR="001238E8" w:rsidRPr="00FF520E" w:rsidRDefault="001238E8" w:rsidP="00826F65">
      <w:pPr>
        <w:spacing w:after="0" w:line="240" w:lineRule="auto"/>
        <w:contextualSpacing/>
        <w:rPr>
          <w:sz w:val="25"/>
          <w:szCs w:val="25"/>
        </w:rPr>
      </w:pPr>
    </w:p>
    <w:p w14:paraId="40F8E176" w14:textId="76857A97" w:rsidR="001238E8" w:rsidRPr="00FF520E" w:rsidRDefault="001238E8" w:rsidP="00332830">
      <w:pPr>
        <w:spacing w:after="0" w:line="360" w:lineRule="auto"/>
        <w:rPr>
          <w:sz w:val="25"/>
          <w:szCs w:val="25"/>
        </w:rPr>
      </w:pPr>
      <w:r>
        <w:rPr>
          <w:rFonts w:ascii="Arial" w:hAnsi="Arial"/>
          <w:sz w:val="25"/>
        </w:rPr>
        <w:t>(5)</w:t>
      </w:r>
      <w:r>
        <w:rPr>
          <w:rFonts w:ascii="Arial" w:hAnsi="Arial"/>
          <w:sz w:val="25"/>
        </w:rPr>
        <w:tab/>
      </w:r>
      <w:r>
        <w:rPr>
          <w:rFonts w:ascii="Arial" w:hAnsi="Arial"/>
          <w:b w:val="0"/>
          <w:sz w:val="25"/>
        </w:rPr>
        <w:t xml:space="preserve">Fourth, that the defendant’s act in assaulting, battering, wounding, resisting, obstructing, opposing, or endangering1 a </w:t>
      </w:r>
      <w:r>
        <w:rPr>
          <w:rFonts w:ascii="Arial" w:hAnsi="Arial"/>
          <w:b/>
          <w:sz w:val="25"/>
        </w:rPr>
        <w:t>[police officer / (state authorized person)]</w:t>
      </w:r>
      <w:r>
        <w:rPr>
          <w:rFonts w:ascii="Arial" w:hAnsi="Arial"/>
          <w:b w:val="0"/>
          <w:sz w:val="25"/>
        </w:rPr>
        <w:t xml:space="preserve"> caused the death of </w:t>
      </w:r>
      <w:r>
        <w:rPr>
          <w:rFonts w:ascii="Arial" w:hAnsi="Arial"/>
          <w:b/>
          <w:sz w:val="25"/>
        </w:rPr>
        <w:t>[name complainant]</w:t>
      </w:r>
      <w:r>
        <w:rPr>
          <w:rFonts w:ascii="Arial" w:hAnsi="Arial"/>
          <w:b w:val="0"/>
          <w:sz w:val="25"/>
        </w:rPr>
        <w:t>.</w:t>
      </w:r>
    </w:p>
    <w:p w14:paraId="025CE63A" w14:textId="77777777" w:rsidR="001238E8" w:rsidRPr="00FF520E" w:rsidRDefault="001238E8" w:rsidP="00826F65">
      <w:pPr>
        <w:spacing w:after="0" w:line="240" w:lineRule="auto"/>
        <w:contextualSpacing/>
        <w:rPr>
          <w:sz w:val="25"/>
          <w:szCs w:val="25"/>
        </w:rPr>
      </w:pPr>
    </w:p>
    <w:p w14:paraId="40F8E176" w14:textId="76857A97" w:rsidR="001238E8" w:rsidRPr="00FF520E" w:rsidRDefault="001238E8" w:rsidP="00332830">
      <w:pPr>
        <w:spacing w:after="0" w:line="360" w:lineRule="auto"/>
        <w:rPr>
          <w:sz w:val="25"/>
          <w:szCs w:val="25"/>
        </w:rPr>
      </w:pPr>
      <w:r>
        <w:rPr>
          <w:rFonts w:ascii="Arial" w:hAnsi="Arial"/>
          <w:sz w:val="25"/>
        </w:rPr>
        <w:t>(6)</w:t>
      </w:r>
      <w:r>
        <w:rPr>
          <w:rFonts w:ascii="Arial" w:hAnsi="Arial"/>
          <w:sz w:val="25"/>
        </w:rPr>
        <w:tab/>
      </w:r>
      <w:r>
        <w:rPr>
          <w:rFonts w:ascii="Arial" w:hAnsi="Arial"/>
          <w:b w:val="0"/>
          <w:sz w:val="25"/>
        </w:rPr>
        <w:t xml:space="preserve">Fourth, that the defendant’s act in assaulting, battering, wounding, resisting, obstructing, opposing, or endangering1 a </w:t>
      </w:r>
      <w:r>
        <w:rPr>
          <w:rFonts w:ascii="Arial" w:hAnsi="Arial"/>
          <w:b/>
          <w:sz w:val="25"/>
        </w:rPr>
        <w:t>[police officer / (state authorized person)]</w:t>
      </w:r>
      <w:r>
        <w:rPr>
          <w:rFonts w:ascii="Arial" w:hAnsi="Arial"/>
          <w:b w:val="0"/>
          <w:sz w:val="25"/>
        </w:rPr>
        <w:t xml:space="preserve"> caused </w:t>
      </w:r>
      <w:r>
        <w:rPr>
          <w:rFonts w:ascii="Arial" w:hAnsi="Arial"/>
          <w:b/>
          <w:sz w:val="25"/>
        </w:rPr>
        <w:t>[name complainant]</w:t>
      </w:r>
      <w:r>
        <w:rPr>
          <w:rFonts w:ascii="Arial" w:hAnsi="Arial"/>
          <w:b w:val="0"/>
          <w:sz w:val="25"/>
        </w:rPr>
        <w:t xml:space="preserve"> to suffer serious impairment of a body function.6</w:t>
      </w:r>
    </w:p>
    <w:p w14:paraId="025CE63A" w14:textId="77777777" w:rsidR="001238E8" w:rsidRPr="00FF520E" w:rsidRDefault="001238E8" w:rsidP="00826F65">
      <w:pPr>
        <w:spacing w:after="0" w:line="240" w:lineRule="auto"/>
        <w:contextualSpacing/>
        <w:rPr>
          <w:sz w:val="25"/>
          <w:szCs w:val="25"/>
        </w:rPr>
      </w:pPr>
    </w:p>
    <w:p w14:paraId="40F8E176" w14:textId="76857A97" w:rsidR="001238E8" w:rsidRPr="00FF520E" w:rsidRDefault="001238E8" w:rsidP="00332830">
      <w:pPr>
        <w:spacing w:after="0" w:line="360" w:lineRule="auto"/>
        <w:rPr>
          <w:sz w:val="25"/>
          <w:szCs w:val="25"/>
        </w:rPr>
      </w:pPr>
      <w:r>
        <w:rPr>
          <w:rFonts w:ascii="Arial" w:hAnsi="Arial"/>
          <w:sz w:val="25"/>
        </w:rPr>
        <w:t>(7)</w:t>
      </w:r>
      <w:r>
        <w:rPr>
          <w:rFonts w:ascii="Arial" w:hAnsi="Arial"/>
          <w:sz w:val="25"/>
        </w:rPr>
        <w:tab/>
      </w:r>
      <w:r>
        <w:rPr>
          <w:rFonts w:ascii="Arial" w:hAnsi="Arial"/>
          <w:b w:val="0"/>
          <w:sz w:val="25"/>
        </w:rPr>
        <w:t xml:space="preserve">Fourth, that the defendant’s act in assaulting, battering, wounding, resisting, obstructing, opposing, or endangering1 a </w:t>
      </w:r>
      <w:r>
        <w:rPr>
          <w:rFonts w:ascii="Arial" w:hAnsi="Arial"/>
          <w:b/>
          <w:sz w:val="25"/>
        </w:rPr>
        <w:t>[police officer / (state authorized person)]</w:t>
      </w:r>
      <w:r>
        <w:rPr>
          <w:rFonts w:ascii="Arial" w:hAnsi="Arial"/>
          <w:b w:val="0"/>
          <w:sz w:val="25"/>
        </w:rPr>
        <w:t xml:space="preserve"> caused a bodily injury requiring medical attention or medical care to </w:t>
      </w:r>
      <w:r>
        <w:rPr>
          <w:rFonts w:ascii="Arial" w:hAnsi="Arial"/>
          <w:b/>
          <w:sz w:val="25"/>
        </w:rPr>
        <w:t>[name complainant]</w:t>
      </w:r>
      <w:r>
        <w:rPr>
          <w:rFonts w:ascii="Arial" w:hAnsi="Arial"/>
          <w:b w:val="0"/>
          <w:sz w:val="25"/>
        </w:rPr>
        <w:t>.</w:t>
      </w:r>
    </w:p>
    <w:p w14:paraId="025CE63A" w14:textId="77777777" w:rsidR="001238E8" w:rsidRPr="00FF520E" w:rsidRDefault="001238E8" w:rsidP="00826F65">
      <w:pPr>
        <w:spacing w:after="0" w:line="240" w:lineRule="auto"/>
        <w:contextualSpacing/>
        <w:rPr>
          <w:sz w:val="25"/>
          <w:szCs w:val="25"/>
        </w:rPr>
      </w:pPr>
    </w:p>
    <w:sectPr w:rsidR="00B519D2" w:rsidRPr="00FF520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96D3B2" w14:textId="77777777" w:rsidR="009B0878" w:rsidRDefault="009B0878" w:rsidP="006A5019">
      <w:pPr>
        <w:spacing w:after="0" w:line="240" w:lineRule="auto"/>
      </w:pPr>
      <w:r>
        <w:separator/>
      </w:r>
    </w:p>
  </w:endnote>
  <w:endnote w:type="continuationSeparator" w:id="0">
    <w:p w14:paraId="6A875712" w14:textId="77777777" w:rsidR="009B0878" w:rsidRDefault="009B0878" w:rsidP="006A50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4EA8C9" w14:textId="77777777" w:rsidR="009B0878" w:rsidRDefault="009B0878" w:rsidP="006A5019">
      <w:pPr>
        <w:spacing w:after="0" w:line="240" w:lineRule="auto"/>
      </w:pPr>
      <w:r>
        <w:separator/>
      </w:r>
    </w:p>
  </w:footnote>
  <w:footnote w:type="continuationSeparator" w:id="0">
    <w:p w14:paraId="34F125CA" w14:textId="77777777" w:rsidR="009B0878" w:rsidRDefault="009B0878" w:rsidP="006A501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Dc2t7AwszCwNDIEcpV0lIJTi4sz8/NACoxrATU8J+UsAAAA"/>
  </w:docVars>
  <w:rsids>
    <w:rsidRoot w:val="00E36456"/>
    <w:rsid w:val="000003D2"/>
    <w:rsid w:val="00015996"/>
    <w:rsid w:val="000271E1"/>
    <w:rsid w:val="0003432B"/>
    <w:rsid w:val="000862BA"/>
    <w:rsid w:val="0009089F"/>
    <w:rsid w:val="000E037F"/>
    <w:rsid w:val="000E1F58"/>
    <w:rsid w:val="00107953"/>
    <w:rsid w:val="00107B12"/>
    <w:rsid w:val="00111A21"/>
    <w:rsid w:val="001238E8"/>
    <w:rsid w:val="00123E99"/>
    <w:rsid w:val="00150E82"/>
    <w:rsid w:val="00157AB9"/>
    <w:rsid w:val="00161A50"/>
    <w:rsid w:val="0016435D"/>
    <w:rsid w:val="00180D53"/>
    <w:rsid w:val="001B2AFC"/>
    <w:rsid w:val="001B7076"/>
    <w:rsid w:val="001C0FEB"/>
    <w:rsid w:val="001C44F1"/>
    <w:rsid w:val="001D5561"/>
    <w:rsid w:val="001D561B"/>
    <w:rsid w:val="001D5C48"/>
    <w:rsid w:val="001D7515"/>
    <w:rsid w:val="001E0C01"/>
    <w:rsid w:val="001E20BA"/>
    <w:rsid w:val="001F0EDA"/>
    <w:rsid w:val="001F340C"/>
    <w:rsid w:val="002011AA"/>
    <w:rsid w:val="00214016"/>
    <w:rsid w:val="00231B38"/>
    <w:rsid w:val="002428A1"/>
    <w:rsid w:val="0025000F"/>
    <w:rsid w:val="00271490"/>
    <w:rsid w:val="00277484"/>
    <w:rsid w:val="0029298B"/>
    <w:rsid w:val="002C19D3"/>
    <w:rsid w:val="002C4A92"/>
    <w:rsid w:val="002F07EE"/>
    <w:rsid w:val="0031776E"/>
    <w:rsid w:val="00332830"/>
    <w:rsid w:val="00333B80"/>
    <w:rsid w:val="00335053"/>
    <w:rsid w:val="00344324"/>
    <w:rsid w:val="003578D5"/>
    <w:rsid w:val="00360165"/>
    <w:rsid w:val="00380C55"/>
    <w:rsid w:val="00394FC7"/>
    <w:rsid w:val="003C19F7"/>
    <w:rsid w:val="003E67FC"/>
    <w:rsid w:val="003E712D"/>
    <w:rsid w:val="004112E1"/>
    <w:rsid w:val="00412E77"/>
    <w:rsid w:val="00434BC7"/>
    <w:rsid w:val="0044546A"/>
    <w:rsid w:val="004508EF"/>
    <w:rsid w:val="00457CFE"/>
    <w:rsid w:val="0046716D"/>
    <w:rsid w:val="00474C2D"/>
    <w:rsid w:val="0049056F"/>
    <w:rsid w:val="004A1C1B"/>
    <w:rsid w:val="004A76FD"/>
    <w:rsid w:val="004B283B"/>
    <w:rsid w:val="004B62C2"/>
    <w:rsid w:val="004C2EB1"/>
    <w:rsid w:val="004C4926"/>
    <w:rsid w:val="004D2E05"/>
    <w:rsid w:val="00513AF2"/>
    <w:rsid w:val="0053419C"/>
    <w:rsid w:val="00535F1F"/>
    <w:rsid w:val="0053639E"/>
    <w:rsid w:val="00550980"/>
    <w:rsid w:val="005717D6"/>
    <w:rsid w:val="00595314"/>
    <w:rsid w:val="005A6A38"/>
    <w:rsid w:val="005B39E1"/>
    <w:rsid w:val="005D03BA"/>
    <w:rsid w:val="005E2E6F"/>
    <w:rsid w:val="005F6159"/>
    <w:rsid w:val="00602FD5"/>
    <w:rsid w:val="0068057A"/>
    <w:rsid w:val="006A5019"/>
    <w:rsid w:val="006B6083"/>
    <w:rsid w:val="006C5A5A"/>
    <w:rsid w:val="006D051F"/>
    <w:rsid w:val="006E3986"/>
    <w:rsid w:val="00715353"/>
    <w:rsid w:val="007300C0"/>
    <w:rsid w:val="0075237C"/>
    <w:rsid w:val="00767C74"/>
    <w:rsid w:val="00771DD7"/>
    <w:rsid w:val="00793116"/>
    <w:rsid w:val="00793FAB"/>
    <w:rsid w:val="007B3A69"/>
    <w:rsid w:val="007D0D7C"/>
    <w:rsid w:val="007E4E87"/>
    <w:rsid w:val="007E7745"/>
    <w:rsid w:val="00821F44"/>
    <w:rsid w:val="00826F65"/>
    <w:rsid w:val="00851B06"/>
    <w:rsid w:val="008716F5"/>
    <w:rsid w:val="0087287F"/>
    <w:rsid w:val="0087415E"/>
    <w:rsid w:val="008949F0"/>
    <w:rsid w:val="008A69DB"/>
    <w:rsid w:val="008A71F4"/>
    <w:rsid w:val="008E03FD"/>
    <w:rsid w:val="00915BFE"/>
    <w:rsid w:val="009264BF"/>
    <w:rsid w:val="00951E0E"/>
    <w:rsid w:val="00960A57"/>
    <w:rsid w:val="00977A67"/>
    <w:rsid w:val="00987F7D"/>
    <w:rsid w:val="0099078C"/>
    <w:rsid w:val="009B0878"/>
    <w:rsid w:val="009B7E5D"/>
    <w:rsid w:val="009C348E"/>
    <w:rsid w:val="009E6587"/>
    <w:rsid w:val="009F1263"/>
    <w:rsid w:val="00A15CCF"/>
    <w:rsid w:val="00A1764D"/>
    <w:rsid w:val="00A335B6"/>
    <w:rsid w:val="00A368F9"/>
    <w:rsid w:val="00A8002F"/>
    <w:rsid w:val="00A83B98"/>
    <w:rsid w:val="00AC7997"/>
    <w:rsid w:val="00AF1F6B"/>
    <w:rsid w:val="00B06EE5"/>
    <w:rsid w:val="00B40285"/>
    <w:rsid w:val="00B519D2"/>
    <w:rsid w:val="00B52672"/>
    <w:rsid w:val="00B72136"/>
    <w:rsid w:val="00B72C91"/>
    <w:rsid w:val="00B743EC"/>
    <w:rsid w:val="00B77596"/>
    <w:rsid w:val="00BA505F"/>
    <w:rsid w:val="00BA6993"/>
    <w:rsid w:val="00BB48A1"/>
    <w:rsid w:val="00BB7DEA"/>
    <w:rsid w:val="00BC6CF2"/>
    <w:rsid w:val="00BD4FF0"/>
    <w:rsid w:val="00BD5CF0"/>
    <w:rsid w:val="00C03611"/>
    <w:rsid w:val="00C045C1"/>
    <w:rsid w:val="00C16FA6"/>
    <w:rsid w:val="00C21833"/>
    <w:rsid w:val="00C90287"/>
    <w:rsid w:val="00CA35CD"/>
    <w:rsid w:val="00CD0FA4"/>
    <w:rsid w:val="00CD2EE9"/>
    <w:rsid w:val="00CE7EB5"/>
    <w:rsid w:val="00CF0639"/>
    <w:rsid w:val="00D0346A"/>
    <w:rsid w:val="00D32BAF"/>
    <w:rsid w:val="00D34C5E"/>
    <w:rsid w:val="00D63A6F"/>
    <w:rsid w:val="00D65FA8"/>
    <w:rsid w:val="00D80B9D"/>
    <w:rsid w:val="00D842FC"/>
    <w:rsid w:val="00D96788"/>
    <w:rsid w:val="00DA2926"/>
    <w:rsid w:val="00E030FD"/>
    <w:rsid w:val="00E07334"/>
    <w:rsid w:val="00E231BC"/>
    <w:rsid w:val="00E31636"/>
    <w:rsid w:val="00E36456"/>
    <w:rsid w:val="00E40073"/>
    <w:rsid w:val="00E44155"/>
    <w:rsid w:val="00E73615"/>
    <w:rsid w:val="00E74606"/>
    <w:rsid w:val="00E90983"/>
    <w:rsid w:val="00E9692E"/>
    <w:rsid w:val="00EA56F2"/>
    <w:rsid w:val="00ED250D"/>
    <w:rsid w:val="00ED7CA7"/>
    <w:rsid w:val="00EE7BC8"/>
    <w:rsid w:val="00F1402C"/>
    <w:rsid w:val="00F25ECE"/>
    <w:rsid w:val="00F668DB"/>
    <w:rsid w:val="00F7604A"/>
    <w:rsid w:val="00F93F13"/>
    <w:rsid w:val="00F94763"/>
    <w:rsid w:val="00F96F56"/>
    <w:rsid w:val="00FB0681"/>
    <w:rsid w:val="00FC1B0B"/>
    <w:rsid w:val="00FE62E1"/>
    <w:rsid w:val="00FE6D38"/>
    <w:rsid w:val="00FF3E93"/>
    <w:rsid w:val="00FF52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9D548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5314"/>
    <w:rPr>
      <w:rFonts w:ascii="Arial" w:hAnsi="Arial"/>
      <w:sz w:val="24"/>
    </w:rPr>
  </w:style>
  <w:style w:type="paragraph" w:styleId="Heading1">
    <w:name w:val="heading 1"/>
    <w:basedOn w:val="Normal"/>
    <w:next w:val="Normal"/>
    <w:link w:val="Heading1Char"/>
    <w:uiPriority w:val="9"/>
    <w:qFormat/>
    <w:rsid w:val="00332830"/>
    <w:pPr>
      <w:spacing w:after="120" w:line="240" w:lineRule="auto"/>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E74606"/>
    <w:pPr>
      <w:widowControl w:val="0"/>
      <w:autoSpaceDE w:val="0"/>
      <w:autoSpaceDN w:val="0"/>
      <w:spacing w:after="0" w:line="240" w:lineRule="auto"/>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E74606"/>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332830"/>
    <w:rPr>
      <w:rFonts w:ascii="Arial" w:hAnsi="Arial"/>
      <w:b/>
      <w:bCs/>
      <w:sz w:val="24"/>
    </w:rPr>
  </w:style>
  <w:style w:type="paragraph" w:styleId="Header">
    <w:name w:val="header"/>
    <w:basedOn w:val="Normal"/>
    <w:link w:val="HeaderChar"/>
    <w:uiPriority w:val="99"/>
    <w:unhideWhenUsed/>
    <w:rsid w:val="006A50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5019"/>
    <w:rPr>
      <w:rFonts w:ascii="Arial" w:hAnsi="Arial"/>
      <w:sz w:val="24"/>
    </w:rPr>
  </w:style>
  <w:style w:type="paragraph" w:styleId="Footer">
    <w:name w:val="footer"/>
    <w:basedOn w:val="Normal"/>
    <w:link w:val="FooterChar"/>
    <w:uiPriority w:val="99"/>
    <w:unhideWhenUsed/>
    <w:rsid w:val="006A50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5019"/>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7144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1232</Words>
  <Characters>7025</Characters>
  <Application>Microsoft Office Word</Application>
  <DocSecurity>0</DocSecurity>
  <Lines>58</Lines>
  <Paragraphs>16</Paragraphs>
  <ScaleCrop>false</ScaleCrop>
  <Company/>
  <LinksUpToDate>false</LinksUpToDate>
  <CharactersWithSpaces>8241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2026-03-07T17:49:00Z</dcterms:created>
  <dcterms:modified xsi:type="dcterms:W3CDTF">2026-03-07T17:51:00Z</dcterms:modified>
</cp:coreProperties>
</file>